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F19CC" w:rsidRDefault="00A6154F">
      <w:pPr>
        <w:tabs>
          <w:tab w:val="left" w:pos="2880"/>
        </w:tabs>
        <w:jc w:val="center"/>
        <w:outlineLvl w:val="0"/>
        <w:rPr>
          <w:rFonts w:ascii="Tahoma" w:hAnsi="Tahoma" w:cs="Tahoma"/>
          <w:b/>
          <w:iCs w:val="0"/>
          <w:caps/>
          <w:sz w:val="36"/>
          <w:szCs w:val="36"/>
        </w:rPr>
      </w:pPr>
      <w:r w:rsidRPr="002F19CC">
        <w:rPr>
          <w:rFonts w:ascii="Tahoma" w:hAnsi="Tahoma" w:cs="Tahoma"/>
          <w:b/>
          <w:iCs w:val="0"/>
          <w:caps/>
          <w:sz w:val="36"/>
          <w:szCs w:val="36"/>
        </w:rPr>
        <w:t>user requirement specification</w:t>
      </w:r>
    </w:p>
    <w:p w:rsidR="00A6154F" w:rsidRDefault="00A6154F">
      <w:pPr>
        <w:tabs>
          <w:tab w:val="left" w:pos="2880"/>
        </w:tabs>
        <w:jc w:val="center"/>
        <w:outlineLvl w:val="0"/>
        <w:rPr>
          <w:rFonts w:ascii="Tahoma" w:hAnsi="Tahoma" w:cs="Tahoma"/>
          <w:b/>
          <w:iCs w:val="0"/>
          <w:caps/>
          <w:color w:val="000000"/>
          <w:sz w:val="36"/>
          <w:szCs w:val="36"/>
        </w:rPr>
      </w:pPr>
    </w:p>
    <w:p w:rsidR="002F19CC" w:rsidRDefault="002F19CC">
      <w:pPr>
        <w:tabs>
          <w:tab w:val="left" w:pos="2880"/>
        </w:tabs>
        <w:jc w:val="center"/>
        <w:outlineLvl w:val="0"/>
        <w:rPr>
          <w:rFonts w:ascii="Tahoma" w:hAnsi="Tahoma" w:cs="Tahoma"/>
          <w:b/>
          <w:iCs w:val="0"/>
          <w:caps/>
          <w:color w:val="000000"/>
          <w:sz w:val="36"/>
          <w:szCs w:val="36"/>
        </w:rPr>
      </w:pPr>
    </w:p>
    <w:p w:rsidR="002F19CC" w:rsidRDefault="002F19CC">
      <w:pPr>
        <w:tabs>
          <w:tab w:val="left" w:pos="2880"/>
        </w:tabs>
        <w:jc w:val="center"/>
        <w:outlineLvl w:val="0"/>
        <w:rPr>
          <w:rFonts w:ascii="Tahoma" w:hAnsi="Tahoma" w:cs="Tahoma"/>
          <w:b/>
          <w:iCs w:val="0"/>
          <w:caps/>
          <w:color w:val="000000"/>
          <w:sz w:val="36"/>
          <w:szCs w:val="36"/>
        </w:rPr>
      </w:pPr>
    </w:p>
    <w:p w:rsidR="002F19CC" w:rsidRDefault="002F19CC">
      <w:pPr>
        <w:tabs>
          <w:tab w:val="left" w:pos="2880"/>
        </w:tabs>
        <w:jc w:val="center"/>
        <w:outlineLvl w:val="0"/>
        <w:rPr>
          <w:rFonts w:ascii="Tahoma" w:hAnsi="Tahoma" w:cs="Tahoma"/>
          <w:b/>
          <w:iCs w:val="0"/>
          <w:caps/>
          <w:color w:val="000000"/>
          <w:sz w:val="36"/>
          <w:szCs w:val="36"/>
        </w:rPr>
      </w:pPr>
    </w:p>
    <w:p w:rsidR="002F19CC" w:rsidRDefault="002F19CC">
      <w:pPr>
        <w:tabs>
          <w:tab w:val="left" w:pos="2880"/>
        </w:tabs>
        <w:jc w:val="center"/>
        <w:outlineLvl w:val="0"/>
        <w:rPr>
          <w:rFonts w:ascii="Tahoma" w:hAnsi="Tahoma" w:cs="Tahoma"/>
          <w:b/>
          <w:iCs w:val="0"/>
          <w:caps/>
          <w:color w:val="000000"/>
          <w:sz w:val="36"/>
          <w:szCs w:val="36"/>
        </w:rPr>
      </w:pPr>
    </w:p>
    <w:p w:rsidR="002F19CC" w:rsidRPr="002F19CC" w:rsidRDefault="002F19CC">
      <w:pPr>
        <w:tabs>
          <w:tab w:val="left" w:pos="2880"/>
        </w:tabs>
        <w:jc w:val="center"/>
        <w:outlineLvl w:val="0"/>
        <w:rPr>
          <w:rFonts w:ascii="Tahoma" w:hAnsi="Tahoma" w:cs="Tahoma"/>
          <w:b/>
          <w:iCs w:val="0"/>
          <w:caps/>
          <w:color w:val="000000"/>
          <w:sz w:val="36"/>
          <w:szCs w:val="36"/>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F19CC" w:rsidRDefault="00A6154F" w:rsidP="003E6A42">
      <w:pPr>
        <w:tabs>
          <w:tab w:val="left" w:pos="2880"/>
          <w:tab w:val="center" w:pos="4752"/>
          <w:tab w:val="left" w:pos="7600"/>
        </w:tabs>
        <w:ind w:left="4770" w:hanging="4770"/>
        <w:outlineLvl w:val="0"/>
        <w:rPr>
          <w:rFonts w:ascii="Tahoma" w:hAnsi="Tahoma" w:cs="Tahoma"/>
          <w:b/>
          <w:iCs w:val="0"/>
          <w:caps/>
          <w:color w:val="000000"/>
          <w:szCs w:val="24"/>
        </w:rPr>
      </w:pPr>
      <w:r w:rsidRPr="002F19CC">
        <w:rPr>
          <w:rFonts w:ascii="Tahoma" w:hAnsi="Tahoma" w:cs="Tahoma"/>
          <w:b/>
          <w:iCs w:val="0"/>
          <w:caps/>
          <w:color w:val="000000"/>
          <w:szCs w:val="24"/>
        </w:rPr>
        <w:t xml:space="preserve">              </w:t>
      </w:r>
      <w:r w:rsidR="00F43D3E" w:rsidRPr="002F19CC">
        <w:rPr>
          <w:rFonts w:ascii="Tahoma" w:hAnsi="Tahoma" w:cs="Tahoma"/>
          <w:b/>
          <w:iCs w:val="0"/>
          <w:caps/>
          <w:color w:val="000000"/>
          <w:szCs w:val="24"/>
        </w:rPr>
        <w:t xml:space="preserve">           </w:t>
      </w:r>
      <w:r w:rsidRPr="002F19CC">
        <w:rPr>
          <w:rFonts w:ascii="Tahoma" w:hAnsi="Tahoma" w:cs="Tahoma"/>
          <w:b/>
          <w:iCs w:val="0"/>
          <w:caps/>
          <w:color w:val="000000"/>
          <w:szCs w:val="24"/>
        </w:rPr>
        <w:t xml:space="preserve"> </w:t>
      </w:r>
      <w:r w:rsidR="00CE7BD9" w:rsidRPr="002F19CC">
        <w:rPr>
          <w:rFonts w:ascii="Tahoma" w:hAnsi="Tahoma" w:cs="Tahoma"/>
          <w:b/>
          <w:iCs w:val="0"/>
          <w:color w:val="000000"/>
          <w:szCs w:val="24"/>
        </w:rPr>
        <w:t xml:space="preserve">NAME OF THE </w:t>
      </w:r>
      <w:r w:rsidR="00366C16" w:rsidRPr="002F19CC">
        <w:rPr>
          <w:rFonts w:ascii="Tahoma" w:hAnsi="Tahoma" w:cs="Tahoma"/>
          <w:b/>
          <w:iCs w:val="0"/>
          <w:color w:val="000000"/>
          <w:szCs w:val="24"/>
        </w:rPr>
        <w:t>ITEM:</w:t>
      </w:r>
      <w:r w:rsidR="00CE7BD9" w:rsidRPr="002F19CC">
        <w:rPr>
          <w:rFonts w:ascii="Tahoma" w:hAnsi="Tahoma" w:cs="Tahoma"/>
          <w:b/>
          <w:iCs w:val="0"/>
          <w:color w:val="000000"/>
          <w:szCs w:val="24"/>
        </w:rPr>
        <w:t xml:space="preserve"> </w:t>
      </w:r>
      <w:r w:rsidR="007921F9" w:rsidRPr="002F19CC">
        <w:rPr>
          <w:rFonts w:ascii="Tahoma" w:hAnsi="Tahoma" w:cs="Tahoma"/>
          <w:b/>
          <w:iCs w:val="0"/>
          <w:color w:val="000000"/>
          <w:szCs w:val="24"/>
        </w:rPr>
        <w:t xml:space="preserve">  </w:t>
      </w:r>
      <w:r w:rsidR="00AC3CA6" w:rsidRPr="002F19CC">
        <w:rPr>
          <w:rFonts w:ascii="Tahoma" w:hAnsi="Tahoma" w:cs="Tahoma"/>
          <w:b/>
          <w:iCs w:val="0"/>
          <w:caps/>
          <w:color w:val="000000"/>
          <w:szCs w:val="24"/>
        </w:rPr>
        <w:t>Deblestering machine</w:t>
      </w:r>
      <w:r w:rsidR="003E6A42" w:rsidRPr="002F19CC">
        <w:rPr>
          <w:rFonts w:ascii="Tahoma" w:hAnsi="Tahoma" w:cs="Tahoma"/>
          <w:b/>
          <w:iCs w:val="0"/>
          <w:color w:val="000000"/>
          <w:szCs w:val="24"/>
        </w:rPr>
        <w:t xml:space="preserve">                                                        </w:t>
      </w:r>
    </w:p>
    <w:p w:rsidR="00562852" w:rsidRPr="002F19CC" w:rsidRDefault="003E4D0F" w:rsidP="00F43D3E">
      <w:pPr>
        <w:tabs>
          <w:tab w:val="left" w:pos="2160"/>
          <w:tab w:val="left" w:pos="2880"/>
          <w:tab w:val="center" w:pos="4752"/>
          <w:tab w:val="left" w:pos="7600"/>
        </w:tabs>
        <w:outlineLvl w:val="0"/>
        <w:rPr>
          <w:rFonts w:ascii="Tahoma" w:hAnsi="Tahoma" w:cs="Tahoma"/>
          <w:b/>
          <w:iCs w:val="0"/>
          <w:caps/>
          <w:color w:val="000000"/>
          <w:szCs w:val="24"/>
        </w:rPr>
      </w:pPr>
      <w:r w:rsidRPr="002F19CC">
        <w:rPr>
          <w:rFonts w:ascii="Tahoma" w:hAnsi="Tahoma" w:cs="Tahoma"/>
          <w:b/>
          <w:iCs w:val="0"/>
          <w:caps/>
          <w:color w:val="000000"/>
          <w:szCs w:val="24"/>
        </w:rPr>
        <w:t xml:space="preserve">                                  </w:t>
      </w:r>
      <w:r w:rsidR="00562852" w:rsidRPr="002F19CC">
        <w:rPr>
          <w:rFonts w:ascii="Tahoma" w:hAnsi="Tahoma" w:cs="Tahoma"/>
          <w:b/>
          <w:iCs w:val="0"/>
          <w:caps/>
          <w:color w:val="000000"/>
          <w:szCs w:val="24"/>
        </w:rPr>
        <w:t xml:space="preserve">                              </w:t>
      </w:r>
    </w:p>
    <w:p w:rsidR="000E1BB1" w:rsidRPr="002F19CC" w:rsidRDefault="00CE7BD9" w:rsidP="000E1BB1">
      <w:pPr>
        <w:tabs>
          <w:tab w:val="left" w:pos="2880"/>
          <w:tab w:val="center" w:pos="4752"/>
          <w:tab w:val="left" w:pos="7600"/>
        </w:tabs>
        <w:ind w:left="4770" w:hanging="4860"/>
        <w:outlineLvl w:val="0"/>
        <w:rPr>
          <w:rFonts w:ascii="Tahoma" w:hAnsi="Tahoma" w:cs="Tahoma"/>
          <w:b/>
          <w:iCs w:val="0"/>
          <w:caps/>
          <w:color w:val="000000"/>
          <w:szCs w:val="24"/>
        </w:rPr>
      </w:pPr>
      <w:r w:rsidRPr="002F19CC">
        <w:rPr>
          <w:rFonts w:ascii="Tahoma" w:hAnsi="Tahoma" w:cs="Tahoma"/>
          <w:b/>
          <w:iCs w:val="0"/>
          <w:color w:val="000000"/>
          <w:szCs w:val="24"/>
        </w:rPr>
        <w:t xml:space="preserve">               </w:t>
      </w:r>
      <w:r w:rsidR="00F43D3E" w:rsidRPr="002F19CC">
        <w:rPr>
          <w:rFonts w:ascii="Tahoma" w:hAnsi="Tahoma" w:cs="Tahoma"/>
          <w:b/>
          <w:iCs w:val="0"/>
          <w:color w:val="000000"/>
          <w:szCs w:val="24"/>
        </w:rPr>
        <w:t xml:space="preserve">           </w:t>
      </w:r>
      <w:r w:rsidR="00CA2B49" w:rsidRPr="002F19CC">
        <w:rPr>
          <w:rFonts w:ascii="Tahoma" w:hAnsi="Tahoma" w:cs="Tahoma"/>
          <w:b/>
          <w:iCs w:val="0"/>
          <w:color w:val="000000"/>
          <w:szCs w:val="24"/>
        </w:rPr>
        <w:t xml:space="preserve">  </w:t>
      </w:r>
      <w:r w:rsidRPr="002F19CC">
        <w:rPr>
          <w:rFonts w:ascii="Tahoma" w:hAnsi="Tahoma" w:cs="Tahoma"/>
          <w:b/>
          <w:iCs w:val="0"/>
          <w:color w:val="000000"/>
          <w:szCs w:val="24"/>
        </w:rPr>
        <w:t xml:space="preserve">FUNCTIONAL </w:t>
      </w:r>
      <w:r w:rsidR="00366C16" w:rsidRPr="002F19CC">
        <w:rPr>
          <w:rFonts w:ascii="Tahoma" w:hAnsi="Tahoma" w:cs="Tahoma"/>
          <w:b/>
          <w:iCs w:val="0"/>
          <w:color w:val="000000"/>
          <w:szCs w:val="24"/>
        </w:rPr>
        <w:t>AREA:</w:t>
      </w:r>
      <w:r w:rsidRPr="002F19CC">
        <w:rPr>
          <w:rFonts w:ascii="Tahoma" w:hAnsi="Tahoma" w:cs="Tahoma"/>
          <w:b/>
          <w:iCs w:val="0"/>
          <w:color w:val="000000"/>
          <w:szCs w:val="24"/>
        </w:rPr>
        <w:t xml:space="preserve">  </w:t>
      </w:r>
      <w:r w:rsidR="00562852" w:rsidRPr="002F19CC">
        <w:rPr>
          <w:rFonts w:ascii="Tahoma" w:hAnsi="Tahoma" w:cs="Tahoma"/>
          <w:b/>
          <w:iCs w:val="0"/>
          <w:color w:val="000000"/>
          <w:szCs w:val="24"/>
        </w:rPr>
        <w:t xml:space="preserve">  </w:t>
      </w:r>
      <w:r w:rsidR="008C6CF5" w:rsidRPr="002F19CC">
        <w:rPr>
          <w:rFonts w:ascii="Tahoma" w:hAnsi="Tahoma" w:cs="Tahoma"/>
          <w:b/>
          <w:iCs w:val="0"/>
          <w:caps/>
          <w:color w:val="000000"/>
          <w:szCs w:val="24"/>
        </w:rPr>
        <w:t>Production</w:t>
      </w:r>
    </w:p>
    <w:p w:rsidR="00BF7875" w:rsidRPr="002F19CC" w:rsidRDefault="000E1BB1" w:rsidP="007921F9">
      <w:pPr>
        <w:tabs>
          <w:tab w:val="left" w:pos="2880"/>
          <w:tab w:val="center" w:pos="4752"/>
          <w:tab w:val="left" w:pos="7600"/>
        </w:tabs>
        <w:ind w:left="4770" w:hanging="4860"/>
        <w:outlineLvl w:val="0"/>
        <w:rPr>
          <w:rFonts w:ascii="Tahoma" w:hAnsi="Tahoma" w:cs="Tahoma"/>
          <w:b/>
          <w:iCs w:val="0"/>
          <w:caps/>
          <w:color w:val="000000"/>
          <w:szCs w:val="24"/>
        </w:rPr>
      </w:pPr>
      <w:r w:rsidRPr="002F19CC">
        <w:rPr>
          <w:rFonts w:ascii="Tahoma" w:hAnsi="Tahoma" w:cs="Tahoma"/>
          <w:b/>
          <w:iCs w:val="0"/>
          <w:color w:val="000000"/>
          <w:szCs w:val="24"/>
        </w:rPr>
        <w:t xml:space="preserve">                                                              </w:t>
      </w:r>
    </w:p>
    <w:p w:rsidR="00A6154F" w:rsidRPr="002F19CC" w:rsidRDefault="00CE7BD9" w:rsidP="00F43D3E">
      <w:pPr>
        <w:tabs>
          <w:tab w:val="left" w:pos="2160"/>
          <w:tab w:val="left" w:pos="2880"/>
          <w:tab w:val="center" w:pos="4752"/>
          <w:tab w:val="left" w:pos="7600"/>
        </w:tabs>
        <w:outlineLvl w:val="0"/>
        <w:rPr>
          <w:rFonts w:ascii="Tahoma" w:hAnsi="Tahoma" w:cs="Tahoma"/>
          <w:b/>
          <w:iCs w:val="0"/>
          <w:caps/>
          <w:color w:val="FF0000"/>
          <w:szCs w:val="24"/>
        </w:rPr>
      </w:pPr>
      <w:r w:rsidRPr="002F19CC">
        <w:rPr>
          <w:rFonts w:ascii="Tahoma" w:hAnsi="Tahoma" w:cs="Tahoma"/>
          <w:b/>
          <w:iCs w:val="0"/>
          <w:color w:val="000000"/>
          <w:szCs w:val="24"/>
        </w:rPr>
        <w:t xml:space="preserve">               </w:t>
      </w:r>
      <w:r w:rsidR="00F43D3E" w:rsidRPr="002F19CC">
        <w:rPr>
          <w:rFonts w:ascii="Tahoma" w:hAnsi="Tahoma" w:cs="Tahoma"/>
          <w:b/>
          <w:iCs w:val="0"/>
          <w:color w:val="000000"/>
          <w:szCs w:val="24"/>
        </w:rPr>
        <w:t xml:space="preserve">           PROTOCOL</w:t>
      </w:r>
      <w:r w:rsidRPr="002F19CC">
        <w:rPr>
          <w:rFonts w:ascii="Tahoma" w:hAnsi="Tahoma" w:cs="Tahoma"/>
          <w:b/>
          <w:iCs w:val="0"/>
          <w:color w:val="000000"/>
          <w:szCs w:val="24"/>
        </w:rPr>
        <w:t xml:space="preserve"> No.</w:t>
      </w:r>
      <w:r w:rsidR="0064541B" w:rsidRPr="002F19CC">
        <w:rPr>
          <w:rFonts w:ascii="Tahoma" w:hAnsi="Tahoma" w:cs="Tahoma"/>
          <w:b/>
          <w:iCs w:val="0"/>
          <w:color w:val="000000"/>
          <w:szCs w:val="24"/>
        </w:rPr>
        <w:t xml:space="preserve">       </w:t>
      </w:r>
      <w:r w:rsidR="00F43D3E" w:rsidRPr="002F19CC">
        <w:rPr>
          <w:rFonts w:ascii="Tahoma" w:hAnsi="Tahoma" w:cs="Tahoma"/>
          <w:b/>
          <w:iCs w:val="0"/>
          <w:color w:val="000000"/>
          <w:szCs w:val="24"/>
        </w:rPr>
        <w:t xml:space="preserve"> </w:t>
      </w:r>
      <w:r w:rsidRPr="002F19CC">
        <w:rPr>
          <w:rFonts w:ascii="Tahoma" w:hAnsi="Tahoma" w:cs="Tahoma"/>
          <w:b/>
          <w:iCs w:val="0"/>
          <w:color w:val="000000"/>
          <w:szCs w:val="24"/>
        </w:rPr>
        <w:t xml:space="preserve">: </w:t>
      </w:r>
      <w:r w:rsidR="00366C16" w:rsidRPr="002F19CC">
        <w:rPr>
          <w:rFonts w:ascii="Tahoma" w:hAnsi="Tahoma" w:cs="Tahoma"/>
          <w:b/>
          <w:iCs w:val="0"/>
          <w:color w:val="000000"/>
          <w:szCs w:val="24"/>
        </w:rPr>
        <w:t xml:space="preserve">  </w:t>
      </w:r>
      <w:r w:rsidR="003E4D0F" w:rsidRPr="002F19CC">
        <w:rPr>
          <w:rFonts w:ascii="Tahoma" w:hAnsi="Tahoma" w:cs="Tahoma"/>
          <w:b/>
          <w:iCs w:val="0"/>
          <w:color w:val="000000"/>
          <w:szCs w:val="24"/>
        </w:rPr>
        <w:t xml:space="preserve"> URS/</w:t>
      </w:r>
    </w:p>
    <w:p w:rsidR="00A6154F" w:rsidRPr="002F19CC" w:rsidRDefault="00CE7BD9">
      <w:pPr>
        <w:tabs>
          <w:tab w:val="left" w:pos="1520"/>
        </w:tabs>
        <w:outlineLvl w:val="0"/>
        <w:rPr>
          <w:rFonts w:ascii="Tahoma" w:hAnsi="Tahoma" w:cs="Tahoma"/>
          <w:b/>
          <w:iCs w:val="0"/>
          <w:caps/>
          <w:color w:val="000000"/>
          <w:szCs w:val="24"/>
        </w:rPr>
      </w:pPr>
      <w:r w:rsidRPr="002F19CC">
        <w:rPr>
          <w:rFonts w:ascii="Tahoma" w:hAnsi="Tahoma" w:cs="Tahoma"/>
          <w:b/>
          <w:iCs w:val="0"/>
          <w:color w:val="000000"/>
          <w:szCs w:val="24"/>
        </w:rPr>
        <w:t xml:space="preserve">               </w:t>
      </w:r>
    </w:p>
    <w:p w:rsidR="00A6154F" w:rsidRPr="002F19CC" w:rsidRDefault="00A6154F">
      <w:pPr>
        <w:tabs>
          <w:tab w:val="left" w:pos="2880"/>
          <w:tab w:val="center" w:pos="4752"/>
          <w:tab w:val="left" w:pos="7600"/>
        </w:tabs>
        <w:jc w:val="center"/>
        <w:outlineLvl w:val="0"/>
        <w:rPr>
          <w:rFonts w:ascii="Tahoma" w:hAnsi="Tahoma" w:cs="Tahoma"/>
          <w:b/>
          <w:iCs w:val="0"/>
          <w:caps/>
          <w:color w:val="000000"/>
          <w:szCs w:val="24"/>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Default="00A6154F">
      <w:pPr>
        <w:tabs>
          <w:tab w:val="left" w:pos="2880"/>
          <w:tab w:val="center" w:pos="4752"/>
          <w:tab w:val="left" w:pos="7600"/>
        </w:tabs>
        <w:jc w:val="center"/>
        <w:outlineLvl w:val="0"/>
        <w:rPr>
          <w:rFonts w:ascii="Tahoma" w:hAnsi="Tahoma" w:cs="Tahoma"/>
          <w:b/>
          <w:iCs w:val="0"/>
          <w:caps/>
          <w:color w:val="000000"/>
          <w:sz w:val="20"/>
        </w:rPr>
      </w:pPr>
    </w:p>
    <w:p w:rsidR="002F19CC" w:rsidRDefault="002F19CC">
      <w:pPr>
        <w:tabs>
          <w:tab w:val="left" w:pos="2880"/>
          <w:tab w:val="center" w:pos="4752"/>
          <w:tab w:val="left" w:pos="7600"/>
        </w:tabs>
        <w:jc w:val="center"/>
        <w:outlineLvl w:val="0"/>
        <w:rPr>
          <w:rFonts w:ascii="Tahoma" w:hAnsi="Tahoma" w:cs="Tahoma"/>
          <w:b/>
          <w:iCs w:val="0"/>
          <w:caps/>
          <w:color w:val="000000"/>
          <w:sz w:val="20"/>
        </w:rPr>
      </w:pPr>
    </w:p>
    <w:p w:rsidR="002F19CC" w:rsidRDefault="002F19CC">
      <w:pPr>
        <w:tabs>
          <w:tab w:val="left" w:pos="2880"/>
          <w:tab w:val="center" w:pos="4752"/>
          <w:tab w:val="left" w:pos="7600"/>
        </w:tabs>
        <w:jc w:val="center"/>
        <w:outlineLvl w:val="0"/>
        <w:rPr>
          <w:rFonts w:ascii="Tahoma" w:hAnsi="Tahoma" w:cs="Tahoma"/>
          <w:b/>
          <w:iCs w:val="0"/>
          <w:caps/>
          <w:color w:val="000000"/>
          <w:sz w:val="20"/>
        </w:rPr>
      </w:pPr>
    </w:p>
    <w:p w:rsidR="002F19CC" w:rsidRDefault="002F19CC">
      <w:pPr>
        <w:tabs>
          <w:tab w:val="left" w:pos="2880"/>
          <w:tab w:val="center" w:pos="4752"/>
          <w:tab w:val="left" w:pos="7600"/>
        </w:tabs>
        <w:jc w:val="center"/>
        <w:outlineLvl w:val="0"/>
        <w:rPr>
          <w:rFonts w:ascii="Tahoma" w:hAnsi="Tahoma" w:cs="Tahoma"/>
          <w:b/>
          <w:iCs w:val="0"/>
          <w:caps/>
          <w:color w:val="000000"/>
          <w:sz w:val="20"/>
        </w:rPr>
      </w:pPr>
    </w:p>
    <w:p w:rsidR="002F19CC" w:rsidRDefault="002F19CC">
      <w:pPr>
        <w:tabs>
          <w:tab w:val="left" w:pos="2880"/>
          <w:tab w:val="center" w:pos="4752"/>
          <w:tab w:val="left" w:pos="7600"/>
        </w:tabs>
        <w:jc w:val="center"/>
        <w:outlineLvl w:val="0"/>
        <w:rPr>
          <w:rFonts w:ascii="Tahoma" w:hAnsi="Tahoma" w:cs="Tahoma"/>
          <w:b/>
          <w:iCs w:val="0"/>
          <w:caps/>
          <w:color w:val="000000"/>
          <w:sz w:val="20"/>
        </w:rPr>
      </w:pPr>
    </w:p>
    <w:p w:rsidR="002F19CC" w:rsidRDefault="002F19CC">
      <w:pPr>
        <w:tabs>
          <w:tab w:val="left" w:pos="2880"/>
          <w:tab w:val="center" w:pos="4752"/>
          <w:tab w:val="left" w:pos="7600"/>
        </w:tabs>
        <w:jc w:val="center"/>
        <w:outlineLvl w:val="0"/>
        <w:rPr>
          <w:rFonts w:ascii="Tahoma" w:hAnsi="Tahoma" w:cs="Tahoma"/>
          <w:b/>
          <w:iCs w:val="0"/>
          <w:caps/>
          <w:color w:val="000000"/>
          <w:sz w:val="20"/>
        </w:rPr>
      </w:pPr>
    </w:p>
    <w:p w:rsidR="002F19CC" w:rsidRDefault="002F19CC">
      <w:pPr>
        <w:tabs>
          <w:tab w:val="left" w:pos="2880"/>
          <w:tab w:val="center" w:pos="4752"/>
          <w:tab w:val="left" w:pos="7600"/>
        </w:tabs>
        <w:jc w:val="center"/>
        <w:outlineLvl w:val="0"/>
        <w:rPr>
          <w:rFonts w:ascii="Tahoma" w:hAnsi="Tahoma" w:cs="Tahoma"/>
          <w:b/>
          <w:iCs w:val="0"/>
          <w:caps/>
          <w:color w:val="000000"/>
          <w:sz w:val="20"/>
        </w:rPr>
      </w:pPr>
    </w:p>
    <w:p w:rsidR="002F19CC" w:rsidRPr="00264549" w:rsidRDefault="002F19CC">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2914484"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967B0B" w:rsidRPr="00C14BAF" w:rsidRDefault="00967B0B" w:rsidP="00967B0B">
      <w:pPr>
        <w:jc w:val="center"/>
        <w:rPr>
          <w:rFonts w:ascii="Tahoma" w:hAnsi="Tahoma" w:cs="Tahoma"/>
          <w:b/>
          <w:smallCaps/>
          <w:sz w:val="20"/>
        </w:rPr>
      </w:pPr>
      <w:r w:rsidRPr="00C14BAF">
        <w:rPr>
          <w:rFonts w:ascii="Tahoma" w:hAnsi="Tahoma" w:cs="Tahoma"/>
          <w:b/>
          <w:smallCaps/>
          <w:sz w:val="20"/>
        </w:rPr>
        <w:t>ALKEM HEALTH SCIENCE</w:t>
      </w:r>
    </w:p>
    <w:p w:rsidR="00967B0B" w:rsidRPr="00C14BAF" w:rsidRDefault="00967B0B" w:rsidP="00967B0B">
      <w:pPr>
        <w:jc w:val="center"/>
        <w:rPr>
          <w:rFonts w:ascii="Tahoma" w:hAnsi="Tahoma" w:cs="Tahoma"/>
          <w:b/>
          <w:smallCaps/>
          <w:sz w:val="20"/>
        </w:rPr>
      </w:pPr>
      <w:r w:rsidRPr="00C14BAF">
        <w:rPr>
          <w:rFonts w:ascii="Tahoma" w:hAnsi="Tahoma" w:cs="Tahoma"/>
          <w:b/>
          <w:smallCaps/>
          <w:sz w:val="20"/>
        </w:rPr>
        <w:t>SAMARDUNG, KAREK BLOCK,</w:t>
      </w:r>
    </w:p>
    <w:p w:rsidR="00967B0B" w:rsidRPr="00C14BAF" w:rsidRDefault="00967B0B" w:rsidP="00967B0B">
      <w:pPr>
        <w:pStyle w:val="DefaultText"/>
        <w:tabs>
          <w:tab w:val="left" w:pos="4051"/>
        </w:tabs>
        <w:jc w:val="center"/>
        <w:rPr>
          <w:rFonts w:ascii="Tahoma" w:hAnsi="Tahoma" w:cs="Tahoma"/>
          <w:b/>
          <w:szCs w:val="20"/>
        </w:rPr>
      </w:pPr>
      <w:r w:rsidRPr="00C14BAF">
        <w:rPr>
          <w:rFonts w:ascii="Tahoma" w:hAnsi="Tahoma" w:cs="Tahoma"/>
          <w:b/>
          <w:szCs w:val="20"/>
        </w:rPr>
        <w:t>PO. NAMTHANG,</w:t>
      </w:r>
    </w:p>
    <w:p w:rsidR="00A6154F" w:rsidRPr="00264549" w:rsidRDefault="00967B0B" w:rsidP="00967B0B">
      <w:pPr>
        <w:pStyle w:val="DefaultText"/>
        <w:tabs>
          <w:tab w:val="left" w:pos="4051"/>
        </w:tabs>
        <w:jc w:val="center"/>
        <w:rPr>
          <w:rFonts w:ascii="Tahoma" w:hAnsi="Tahoma" w:cs="Tahoma"/>
          <w:b/>
          <w:szCs w:val="20"/>
          <w:u w:val="single"/>
        </w:rPr>
      </w:pPr>
      <w:r w:rsidRPr="00C14BAF">
        <w:rPr>
          <w:rFonts w:ascii="Tahoma" w:hAnsi="Tahoma" w:cs="Tahoma"/>
          <w:b/>
        </w:rPr>
        <w:t xml:space="preserve">SOUTH SIKKIM-737137 </w:t>
      </w:r>
      <w:r w:rsidR="00A6154F"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B82693">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B82693">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B82693">
            <w:pPr>
              <w:tabs>
                <w:tab w:val="left" w:pos="2960"/>
              </w:tabs>
              <w:spacing w:before="120" w:after="120"/>
              <w:rPr>
                <w:rFonts w:ascii="Tahoma" w:hAnsi="Tahoma" w:cs="Tahoma"/>
                <w:sz w:val="20"/>
              </w:rPr>
            </w:pPr>
            <w:r>
              <w:rPr>
                <w:rFonts w:ascii="Tahoma" w:hAnsi="Tahoma" w:cs="Tahoma"/>
                <w:sz w:val="20"/>
              </w:rPr>
              <w:t>Quality</w:t>
            </w:r>
            <w:r w:rsidR="00A712B9">
              <w:rPr>
                <w:rFonts w:ascii="Tahoma" w:hAnsi="Tahoma" w:cs="Tahoma"/>
                <w:sz w:val="20"/>
              </w:rPr>
              <w:t xml:space="preserve">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A712B9">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 for the Equipment 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AC3CA6" w:rsidRDefault="003E4D0F" w:rsidP="00A216B6">
      <w:pPr>
        <w:pStyle w:val="DefaultText"/>
        <w:outlineLvl w:val="0"/>
        <w:rPr>
          <w:rFonts w:ascii="Tahoma" w:hAnsi="Tahoma" w:cs="Tahoma"/>
          <w:bCs/>
          <w:szCs w:val="20"/>
        </w:rPr>
      </w:pPr>
      <w:r w:rsidRPr="00366C16">
        <w:rPr>
          <w:rFonts w:ascii="Tahoma" w:hAnsi="Tahoma" w:cs="Tahoma"/>
          <w:b/>
          <w:bCs/>
        </w:rPr>
        <w:t xml:space="preserve">               </w:t>
      </w:r>
      <w:r w:rsidR="00A216B6" w:rsidRPr="007239D9">
        <w:rPr>
          <w:rFonts w:ascii="Tahoma" w:hAnsi="Tahoma" w:cs="Tahoma"/>
          <w:bCs/>
          <w:szCs w:val="20"/>
        </w:rPr>
        <w:t xml:space="preserve">Purpose of equipment is used in production area for </w:t>
      </w:r>
      <w:r w:rsidR="00AC3CA6">
        <w:rPr>
          <w:rFonts w:ascii="Tahoma" w:hAnsi="Tahoma" w:cs="Tahoma"/>
          <w:bCs/>
          <w:szCs w:val="20"/>
        </w:rPr>
        <w:t xml:space="preserve">Deblestering of blister packed capsule </w:t>
      </w:r>
    </w:p>
    <w:p w:rsidR="00A216B6" w:rsidRPr="00EC6E2D" w:rsidRDefault="00AC3CA6" w:rsidP="00A216B6">
      <w:pPr>
        <w:pStyle w:val="DefaultText"/>
        <w:outlineLvl w:val="0"/>
        <w:rPr>
          <w:rFonts w:ascii="Tahoma" w:hAnsi="Tahoma" w:cs="Tahoma"/>
          <w:bCs/>
          <w:szCs w:val="20"/>
        </w:rPr>
      </w:pPr>
      <w:r>
        <w:rPr>
          <w:rFonts w:ascii="Tahoma" w:hAnsi="Tahoma" w:cs="Tahoma"/>
          <w:bCs/>
          <w:szCs w:val="20"/>
        </w:rPr>
        <w:t xml:space="preserve">              Tablets &amp; caplets</w:t>
      </w:r>
      <w:r w:rsidR="00F00C49">
        <w:rPr>
          <w:rFonts w:ascii="Tahoma" w:hAnsi="Tahoma" w:cs="Tahoma"/>
          <w:bCs/>
          <w:sz w:val="22"/>
          <w:szCs w:val="22"/>
        </w:rPr>
        <w:t>.</w:t>
      </w:r>
      <w:r w:rsidR="00A216B6">
        <w:rPr>
          <w:rFonts w:ascii="Tahoma" w:hAnsi="Tahoma" w:cs="Tahoma"/>
          <w:bCs/>
          <w:sz w:val="22"/>
          <w:szCs w:val="22"/>
        </w:rPr>
        <w:t xml:space="preserve">   </w:t>
      </w:r>
    </w:p>
    <w:p w:rsidR="00A216B6" w:rsidRPr="006E7639" w:rsidRDefault="00A216B6" w:rsidP="00A216B6">
      <w:pPr>
        <w:pStyle w:val="DefaultText"/>
        <w:outlineLvl w:val="0"/>
        <w:rPr>
          <w:rFonts w:ascii="Tahoma" w:hAnsi="Tahoma" w:cs="Tahoma"/>
          <w:bCs/>
          <w:sz w:val="22"/>
          <w:szCs w:val="22"/>
        </w:rPr>
      </w:pPr>
      <w:r>
        <w:rPr>
          <w:rFonts w:ascii="Tahoma" w:hAnsi="Tahoma" w:cs="Tahoma"/>
          <w:bCs/>
          <w:sz w:val="22"/>
          <w:szCs w:val="22"/>
        </w:rPr>
        <w:t xml:space="preserve">             </w:t>
      </w:r>
    </w:p>
    <w:p w:rsidR="00264549" w:rsidRDefault="00A6154F" w:rsidP="00A216B6">
      <w:pPr>
        <w:pStyle w:val="DefaultText"/>
        <w:outlineLvl w:val="0"/>
        <w:rPr>
          <w:rFonts w:ascii="Tahoma" w:hAnsi="Tahoma" w:cs="Tahoma"/>
          <w:b/>
          <w:bCs/>
        </w:rPr>
      </w:pPr>
      <w:r w:rsidRPr="00264549">
        <w:rPr>
          <w:rFonts w:ascii="Tahoma" w:hAnsi="Tahoma" w:cs="Tahoma"/>
          <w:b/>
          <w:bCs/>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01.</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Identification</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iCs/>
                <w:sz w:val="20"/>
              </w:rPr>
              <w:t>Details of Make, Name, Serial. No., Capacity, Model and Year of manufacture should be available</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02.</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Model/Type</w:t>
            </w:r>
          </w:p>
        </w:tc>
        <w:tc>
          <w:tcPr>
            <w:tcW w:w="5725" w:type="dxa"/>
          </w:tcPr>
          <w:p w:rsidR="00A216B6" w:rsidRPr="007239D9" w:rsidRDefault="00AC3CA6" w:rsidP="00A216B6">
            <w:pPr>
              <w:rPr>
                <w:rFonts w:ascii="Tahoma" w:hAnsi="Tahoma" w:cs="Tahoma"/>
                <w:sz w:val="20"/>
              </w:rPr>
            </w:pPr>
            <w:r>
              <w:rPr>
                <w:rFonts w:ascii="Tahoma" w:hAnsi="Tahoma" w:cs="Tahoma"/>
                <w:bCs/>
                <w:iCs w:val="0"/>
                <w:sz w:val="20"/>
              </w:rPr>
              <w:t>DBM-40</w:t>
            </w:r>
            <w:r w:rsidR="00F00C49" w:rsidRPr="007239D9">
              <w:rPr>
                <w:rFonts w:ascii="Tahoma" w:hAnsi="Tahoma" w:cs="Tahoma"/>
                <w:bCs/>
                <w:iCs w:val="0"/>
                <w:sz w:val="20"/>
              </w:rPr>
              <w:t>.</w:t>
            </w:r>
            <w:r w:rsidR="00A216B6" w:rsidRPr="007239D9">
              <w:rPr>
                <w:rFonts w:ascii="Tahoma" w:hAnsi="Tahoma" w:cs="Tahoma"/>
                <w:bCs/>
                <w:iCs w:val="0"/>
                <w:sz w:val="20"/>
              </w:rPr>
              <w:t xml:space="preserve"> </w:t>
            </w:r>
          </w:p>
        </w:tc>
      </w:tr>
      <w:tr w:rsidR="00A216B6" w:rsidRPr="00264549" w:rsidTr="003E6A42">
        <w:trPr>
          <w:trHeight w:val="404"/>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03.</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Capacity</w:t>
            </w:r>
          </w:p>
        </w:tc>
        <w:tc>
          <w:tcPr>
            <w:tcW w:w="5725" w:type="dxa"/>
          </w:tcPr>
          <w:p w:rsidR="00A216B6" w:rsidRPr="007239D9" w:rsidRDefault="00AC5B07" w:rsidP="00AC3CA6">
            <w:pPr>
              <w:pStyle w:val="BodyTextIndent"/>
              <w:spacing w:line="360" w:lineRule="auto"/>
              <w:ind w:left="0" w:firstLine="0"/>
              <w:rPr>
                <w:rFonts w:ascii="Tahoma" w:hAnsi="Tahoma" w:cs="Tahoma"/>
                <w:sz w:val="20"/>
              </w:rPr>
            </w:pPr>
            <w:r>
              <w:rPr>
                <w:rFonts w:ascii="Tahoma" w:hAnsi="Tahoma" w:cs="Tahoma"/>
                <w:sz w:val="20"/>
              </w:rPr>
              <w:t xml:space="preserve">Output up to </w:t>
            </w:r>
            <w:r w:rsidR="00AC3CA6">
              <w:rPr>
                <w:rFonts w:ascii="Tahoma" w:hAnsi="Tahoma" w:cs="Tahoma"/>
                <w:sz w:val="20"/>
              </w:rPr>
              <w:t>30-40 blister</w:t>
            </w:r>
            <w:r>
              <w:rPr>
                <w:rFonts w:ascii="Tahoma" w:hAnsi="Tahoma" w:cs="Tahoma"/>
                <w:sz w:val="20"/>
              </w:rPr>
              <w:t xml:space="preserve">/ </w:t>
            </w:r>
            <w:r w:rsidR="00AC3CA6">
              <w:rPr>
                <w:rFonts w:ascii="Tahoma" w:hAnsi="Tahoma" w:cs="Tahoma"/>
                <w:sz w:val="20"/>
              </w:rPr>
              <w:t>minute</w:t>
            </w:r>
            <w:r w:rsidR="00F00C49" w:rsidRPr="007239D9">
              <w:rPr>
                <w:rFonts w:ascii="Tahoma" w:hAnsi="Tahoma" w:cs="Tahoma"/>
                <w:sz w:val="20"/>
              </w:rPr>
              <w:t xml:space="preserve">. </w:t>
            </w:r>
          </w:p>
        </w:tc>
      </w:tr>
      <w:tr w:rsidR="00A216B6" w:rsidRPr="00264549" w:rsidTr="003E4D0F">
        <w:trPr>
          <w:trHeight w:val="485"/>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04.</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Potential Suppliers</w:t>
            </w:r>
          </w:p>
        </w:tc>
        <w:tc>
          <w:tcPr>
            <w:tcW w:w="5725" w:type="dxa"/>
          </w:tcPr>
          <w:p w:rsidR="00A216B6" w:rsidRPr="007239D9" w:rsidRDefault="00A216B6" w:rsidP="00AC5B07">
            <w:pPr>
              <w:pStyle w:val="BodyTextIndent"/>
              <w:spacing w:line="360" w:lineRule="auto"/>
              <w:rPr>
                <w:rFonts w:ascii="Tahoma" w:hAnsi="Tahoma" w:cs="Tahoma"/>
                <w:sz w:val="20"/>
              </w:rPr>
            </w:pPr>
            <w:r w:rsidRPr="007239D9">
              <w:rPr>
                <w:rFonts w:ascii="Tahoma" w:hAnsi="Tahoma" w:cs="Tahoma"/>
                <w:sz w:val="20"/>
              </w:rPr>
              <w:t>1.</w:t>
            </w:r>
            <w:r w:rsidR="00AC5B07">
              <w:rPr>
                <w:rFonts w:ascii="Tahoma" w:hAnsi="Tahoma" w:cs="Tahoma"/>
                <w:sz w:val="20"/>
              </w:rPr>
              <w:t>Pam pharmaceutical</w:t>
            </w:r>
            <w:r w:rsidR="00F00C49" w:rsidRPr="007239D9">
              <w:rPr>
                <w:rFonts w:ascii="Tahoma" w:hAnsi="Tahoma" w:cs="Tahoma"/>
                <w:sz w:val="20"/>
              </w:rPr>
              <w:t>.</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05.</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Contact parts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w:t>
            </w:r>
          </w:p>
        </w:tc>
        <w:tc>
          <w:tcPr>
            <w:tcW w:w="5725" w:type="dxa"/>
          </w:tcPr>
          <w:p w:rsidR="00A216B6" w:rsidRPr="007239D9" w:rsidRDefault="00F00C49" w:rsidP="00A216B6">
            <w:pPr>
              <w:pStyle w:val="BodyTextIndent"/>
              <w:spacing w:line="360" w:lineRule="auto"/>
              <w:ind w:left="0" w:firstLine="0"/>
              <w:rPr>
                <w:rFonts w:ascii="Tahoma" w:hAnsi="Tahoma" w:cs="Tahoma"/>
                <w:sz w:val="20"/>
              </w:rPr>
            </w:pPr>
            <w:r w:rsidRPr="007239D9">
              <w:rPr>
                <w:rFonts w:ascii="Tahoma" w:hAnsi="Tahoma" w:cs="Tahoma"/>
                <w:sz w:val="20"/>
              </w:rPr>
              <w:t>SS316</w:t>
            </w:r>
            <w:r w:rsidR="00A216B6" w:rsidRPr="007239D9">
              <w:rPr>
                <w:rFonts w:ascii="Tahoma" w:hAnsi="Tahoma" w:cs="Tahoma"/>
                <w:sz w:val="20"/>
              </w:rPr>
              <w:t xml:space="preserve"> with Mirror  finish </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06.</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Non contact parts (In case of Equipment)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SS304  with matt finish</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07.</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Non metallic contact parts</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numPr>
                <w:ilvl w:val="0"/>
                <w:numId w:val="7"/>
              </w:numPr>
              <w:spacing w:line="360" w:lineRule="auto"/>
              <w:rPr>
                <w:rFonts w:ascii="Tahoma" w:hAnsi="Tahoma" w:cs="Tahoma"/>
                <w:sz w:val="20"/>
              </w:rPr>
            </w:pPr>
            <w:r w:rsidRPr="007239D9">
              <w:rPr>
                <w:rFonts w:ascii="Tahoma" w:hAnsi="Tahoma" w:cs="Tahoma"/>
                <w:sz w:val="20"/>
              </w:rPr>
              <w:t xml:space="preserve">Any material with food grade quality having no      </w:t>
            </w:r>
          </w:p>
          <w:p w:rsidR="00A216B6" w:rsidRPr="007239D9" w:rsidRDefault="00A216B6" w:rsidP="00A216B6">
            <w:pPr>
              <w:pStyle w:val="BodyTextIndent"/>
              <w:spacing w:line="360" w:lineRule="auto"/>
              <w:ind w:left="435" w:firstLine="0"/>
              <w:rPr>
                <w:rFonts w:ascii="Tahoma" w:hAnsi="Tahoma" w:cs="Tahoma"/>
                <w:sz w:val="20"/>
              </w:rPr>
            </w:pPr>
            <w:r w:rsidRPr="007239D9">
              <w:rPr>
                <w:rFonts w:ascii="Tahoma" w:hAnsi="Tahoma" w:cs="Tahoma"/>
                <w:sz w:val="20"/>
              </w:rPr>
              <w:t xml:space="preserve">     Potential impact on the products.</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       2. Durable.</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       3. Must be easily cleanable.</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08.</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Motor &amp; Electrical installations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spacing w:line="360" w:lineRule="auto"/>
              <w:ind w:left="360"/>
              <w:rPr>
                <w:rFonts w:ascii="Tahoma" w:hAnsi="Tahoma" w:cs="Tahoma"/>
                <w:sz w:val="20"/>
              </w:rPr>
            </w:pPr>
            <w:r w:rsidRPr="007239D9">
              <w:rPr>
                <w:rFonts w:ascii="Tahoma" w:hAnsi="Tahoma" w:cs="Tahoma"/>
                <w:sz w:val="20"/>
              </w:rPr>
              <w:t>As per machine requirement</w:t>
            </w:r>
          </w:p>
          <w:p w:rsidR="00A216B6" w:rsidRPr="007239D9" w:rsidRDefault="00A216B6" w:rsidP="00A216B6">
            <w:pPr>
              <w:pStyle w:val="BodyTextIndent"/>
              <w:spacing w:line="360" w:lineRule="auto"/>
              <w:ind w:left="0" w:firstLine="0"/>
              <w:rPr>
                <w:rFonts w:ascii="Tahoma" w:hAnsi="Tahoma" w:cs="Tahoma"/>
                <w:sz w:val="20"/>
              </w:rPr>
            </w:pP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09.</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Machine assemblies (In case of 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Must be covered with SS 304 with </w:t>
            </w:r>
            <w:r w:rsidR="00DE2783" w:rsidRPr="007239D9">
              <w:rPr>
                <w:rFonts w:ascii="Tahoma" w:hAnsi="Tahoma" w:cs="Tahoma"/>
                <w:sz w:val="20"/>
              </w:rPr>
              <w:t>matt finish</w:t>
            </w:r>
            <w:r w:rsidRPr="007239D9">
              <w:rPr>
                <w:rFonts w:ascii="Tahoma" w:hAnsi="Tahoma" w:cs="Tahoma"/>
                <w:sz w:val="20"/>
              </w:rPr>
              <w:t>.</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10.</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Machine adjustments (In case of 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Setting with Zero clearance with good accuracy.</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11.</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Packaging &amp; Transport </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Should be packed and transported in such a way to avoid any damage during transportation.</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12.</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No. of requirements </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01</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13.</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Requirements for any power failure backup’s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C070E9" w:rsidRPr="00264549" w:rsidRDefault="00C070E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0E1BB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DE2783">
        <w:trPr>
          <w:trHeight w:val="503"/>
        </w:trPr>
        <w:tc>
          <w:tcPr>
            <w:tcW w:w="997" w:type="dxa"/>
          </w:tcPr>
          <w:p w:rsidR="00384A4A" w:rsidRPr="00DE2783" w:rsidRDefault="00384A4A" w:rsidP="008C6CF5">
            <w:pPr>
              <w:pStyle w:val="BodyTextIndent"/>
              <w:ind w:left="0" w:firstLine="0"/>
              <w:rPr>
                <w:rFonts w:ascii="Tahoma" w:hAnsi="Tahoma" w:cs="Tahoma"/>
                <w:sz w:val="20"/>
              </w:rPr>
            </w:pPr>
            <w:r w:rsidRPr="00DE2783">
              <w:rPr>
                <w:rFonts w:ascii="Tahoma" w:hAnsi="Tahoma" w:cs="Tahoma"/>
                <w:sz w:val="20"/>
              </w:rPr>
              <w:t>1.</w:t>
            </w:r>
          </w:p>
        </w:tc>
        <w:tc>
          <w:tcPr>
            <w:tcW w:w="5873" w:type="dxa"/>
          </w:tcPr>
          <w:p w:rsidR="00384A4A" w:rsidRPr="00DE2783" w:rsidRDefault="00384A4A" w:rsidP="00DF3383">
            <w:pPr>
              <w:spacing w:line="360" w:lineRule="auto"/>
              <w:rPr>
                <w:rFonts w:ascii="Tahoma" w:hAnsi="Tahoma" w:cs="Tahoma"/>
                <w:sz w:val="20"/>
              </w:rPr>
            </w:pPr>
          </w:p>
        </w:tc>
        <w:tc>
          <w:tcPr>
            <w:tcW w:w="3323" w:type="dxa"/>
          </w:tcPr>
          <w:p w:rsidR="00384A4A" w:rsidRPr="00DE2783" w:rsidRDefault="00384A4A" w:rsidP="00DB35E5">
            <w:pPr>
              <w:pStyle w:val="BodyTextIndent"/>
              <w:spacing w:line="360" w:lineRule="auto"/>
              <w:ind w:left="12" w:firstLine="0"/>
              <w:rPr>
                <w:rFonts w:ascii="Tahoma" w:hAnsi="Tahoma" w:cs="Tahoma"/>
                <w:sz w:val="20"/>
              </w:rPr>
            </w:pPr>
          </w:p>
        </w:tc>
      </w:tr>
      <w:tr w:rsidR="00384A4A" w:rsidRPr="00264549" w:rsidTr="000E1BB1">
        <w:trPr>
          <w:trHeight w:val="576"/>
        </w:trPr>
        <w:tc>
          <w:tcPr>
            <w:tcW w:w="997" w:type="dxa"/>
          </w:tcPr>
          <w:p w:rsidR="00384A4A" w:rsidRPr="00DE2783" w:rsidRDefault="008C6CF5">
            <w:pPr>
              <w:pStyle w:val="BodyTextIndent"/>
              <w:ind w:left="0" w:firstLine="0"/>
              <w:rPr>
                <w:rFonts w:ascii="Tahoma" w:hAnsi="Tahoma" w:cs="Tahoma"/>
                <w:sz w:val="20"/>
              </w:rPr>
            </w:pPr>
            <w:r w:rsidRPr="00DE2783">
              <w:rPr>
                <w:rFonts w:ascii="Tahoma" w:hAnsi="Tahoma" w:cs="Tahoma"/>
                <w:sz w:val="20"/>
              </w:rPr>
              <w:t>2.</w:t>
            </w:r>
          </w:p>
        </w:tc>
        <w:tc>
          <w:tcPr>
            <w:tcW w:w="5873" w:type="dxa"/>
          </w:tcPr>
          <w:p w:rsidR="00AA776B" w:rsidRPr="00DE2783" w:rsidRDefault="00AA776B" w:rsidP="00A216B6">
            <w:pPr>
              <w:autoSpaceDE w:val="0"/>
              <w:autoSpaceDN w:val="0"/>
              <w:adjustRightInd w:val="0"/>
              <w:rPr>
                <w:rFonts w:ascii="Tahoma" w:hAnsi="Tahoma" w:cs="Tahoma"/>
                <w:iCs w:val="0"/>
                <w:sz w:val="20"/>
              </w:rPr>
            </w:pPr>
          </w:p>
        </w:tc>
        <w:tc>
          <w:tcPr>
            <w:tcW w:w="3323" w:type="dxa"/>
          </w:tcPr>
          <w:p w:rsidR="00384A4A" w:rsidRPr="00DE2783" w:rsidRDefault="00384A4A" w:rsidP="00DB35E5">
            <w:pPr>
              <w:pStyle w:val="BodyTextIndent"/>
              <w:spacing w:line="360" w:lineRule="auto"/>
              <w:ind w:left="12" w:firstLine="0"/>
              <w:rPr>
                <w:rFonts w:ascii="Tahoma" w:hAnsi="Tahoma" w:cs="Tahoma"/>
                <w:sz w:val="20"/>
              </w:rPr>
            </w:pPr>
          </w:p>
        </w:tc>
      </w:tr>
      <w:tr w:rsidR="00A941E9" w:rsidRPr="00264549" w:rsidTr="002B38AE">
        <w:trPr>
          <w:trHeight w:val="476"/>
        </w:trPr>
        <w:tc>
          <w:tcPr>
            <w:tcW w:w="997" w:type="dxa"/>
          </w:tcPr>
          <w:p w:rsidR="00A941E9" w:rsidRPr="00DE2783" w:rsidRDefault="00A941E9">
            <w:pPr>
              <w:pStyle w:val="BodyTextIndent"/>
              <w:ind w:left="0" w:firstLine="0"/>
              <w:rPr>
                <w:rFonts w:ascii="Tahoma" w:hAnsi="Tahoma" w:cs="Tahoma"/>
                <w:sz w:val="20"/>
              </w:rPr>
            </w:pPr>
            <w:r w:rsidRPr="00DE2783">
              <w:rPr>
                <w:rFonts w:ascii="Tahoma" w:hAnsi="Tahoma" w:cs="Tahoma"/>
                <w:sz w:val="20"/>
              </w:rPr>
              <w:t>3.</w:t>
            </w:r>
          </w:p>
        </w:tc>
        <w:tc>
          <w:tcPr>
            <w:tcW w:w="5873" w:type="dxa"/>
          </w:tcPr>
          <w:p w:rsidR="00A941E9" w:rsidRPr="00DE2783" w:rsidRDefault="00A941E9" w:rsidP="00A216B6">
            <w:pPr>
              <w:autoSpaceDE w:val="0"/>
              <w:autoSpaceDN w:val="0"/>
              <w:adjustRightInd w:val="0"/>
              <w:rPr>
                <w:rFonts w:ascii="Tahoma" w:hAnsi="Tahoma" w:cs="Tahoma"/>
                <w:iCs w:val="0"/>
                <w:sz w:val="20"/>
              </w:rPr>
            </w:pPr>
          </w:p>
        </w:tc>
        <w:tc>
          <w:tcPr>
            <w:tcW w:w="3323" w:type="dxa"/>
          </w:tcPr>
          <w:p w:rsidR="00A941E9" w:rsidRPr="00DE2783" w:rsidRDefault="00A941E9" w:rsidP="00DB35E5">
            <w:pPr>
              <w:pStyle w:val="BodyTextIndent"/>
              <w:spacing w:line="360" w:lineRule="auto"/>
              <w:ind w:left="12" w:firstLine="0"/>
              <w:rPr>
                <w:rFonts w:ascii="Tahoma" w:hAnsi="Tahoma" w:cs="Tahoma"/>
                <w:sz w:val="20"/>
              </w:rPr>
            </w:pPr>
          </w:p>
        </w:tc>
      </w:tr>
      <w:tr w:rsidR="00AC5B07" w:rsidRPr="00264549" w:rsidTr="002B38AE">
        <w:trPr>
          <w:trHeight w:val="476"/>
        </w:trPr>
        <w:tc>
          <w:tcPr>
            <w:tcW w:w="997" w:type="dxa"/>
          </w:tcPr>
          <w:p w:rsidR="00AC5B07" w:rsidRPr="00DE2783" w:rsidRDefault="00AC5B07">
            <w:pPr>
              <w:pStyle w:val="BodyTextIndent"/>
              <w:ind w:left="0" w:firstLine="0"/>
              <w:rPr>
                <w:rFonts w:ascii="Tahoma" w:hAnsi="Tahoma" w:cs="Tahoma"/>
                <w:sz w:val="20"/>
              </w:rPr>
            </w:pPr>
            <w:r>
              <w:rPr>
                <w:rFonts w:ascii="Tahoma" w:hAnsi="Tahoma" w:cs="Tahoma"/>
                <w:sz w:val="20"/>
              </w:rPr>
              <w:t>4.</w:t>
            </w:r>
          </w:p>
        </w:tc>
        <w:tc>
          <w:tcPr>
            <w:tcW w:w="5873" w:type="dxa"/>
          </w:tcPr>
          <w:p w:rsidR="00AC5B07" w:rsidRPr="00DE2783" w:rsidRDefault="00AC5B07" w:rsidP="00AC5B07">
            <w:pPr>
              <w:autoSpaceDE w:val="0"/>
              <w:autoSpaceDN w:val="0"/>
              <w:adjustRightInd w:val="0"/>
              <w:rPr>
                <w:rFonts w:ascii="Tahoma" w:hAnsi="Tahoma" w:cs="Tahoma"/>
                <w:iCs w:val="0"/>
                <w:sz w:val="20"/>
              </w:rPr>
            </w:pPr>
          </w:p>
        </w:tc>
        <w:tc>
          <w:tcPr>
            <w:tcW w:w="3323" w:type="dxa"/>
          </w:tcPr>
          <w:p w:rsidR="00AC5B07" w:rsidRPr="00DE2783" w:rsidRDefault="00AC5B07" w:rsidP="00DB35E5">
            <w:pPr>
              <w:pStyle w:val="BodyTextIndent"/>
              <w:spacing w:line="360" w:lineRule="auto"/>
              <w:ind w:left="12" w:firstLine="0"/>
              <w:rPr>
                <w:rFonts w:ascii="Tahoma" w:hAnsi="Tahoma" w:cs="Tahoma"/>
                <w:sz w:val="20"/>
              </w:rPr>
            </w:pPr>
          </w:p>
        </w:tc>
      </w:tr>
    </w:tbl>
    <w:p w:rsidR="00D55AF2" w:rsidRPr="00264549"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E92132" w:rsidRDefault="00E92132">
            <w:pPr>
              <w:pStyle w:val="BodyTextIndent"/>
              <w:ind w:left="0" w:firstLine="0"/>
              <w:rPr>
                <w:rFonts w:ascii="Tahoma" w:hAnsi="Tahoma" w:cs="Tahoma"/>
                <w:b/>
                <w:sz w:val="20"/>
              </w:rPr>
            </w:pPr>
          </w:p>
          <w:p w:rsidR="00E92132" w:rsidRPr="00264549" w:rsidRDefault="00E92132">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BC645B" w:rsidRDefault="00BC645B"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provided by the Vendor at the time of ordering.</w:t>
            </w:r>
          </w:p>
        </w:tc>
      </w:tr>
    </w:tbl>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Calibration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6.4.6</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6.4.7</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 xml:space="preserve">In accordance with cGMP guidelines the units must be easy to clean, to disinfect, and where necessary, to </w:t>
            </w:r>
            <w:r w:rsidR="000B3FF4" w:rsidRPr="00264549">
              <w:rPr>
                <w:rFonts w:ascii="Tahoma" w:hAnsi="Tahoma" w:cs="Tahoma"/>
                <w:bCs/>
                <w:sz w:val="20"/>
              </w:rPr>
              <w:t>sterilize</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considered  the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w:t>
            </w:r>
            <w:r w:rsidR="00D9538F">
              <w:rPr>
                <w:rFonts w:ascii="Tahoma" w:hAnsi="Tahoma" w:cs="Tahoma"/>
                <w:bCs/>
                <w:sz w:val="20"/>
              </w:rPr>
              <w:t>Alkem Health Science</w:t>
            </w:r>
            <w:r w:rsidRPr="00264549">
              <w:rPr>
                <w:rFonts w:ascii="Tahoma" w:hAnsi="Tahoma" w:cs="Tahoma"/>
                <w:bCs/>
                <w:sz w:val="20"/>
              </w:rPr>
              <w:t xml:space="preserve">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Default="00124D84">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Pr="00264549" w:rsidRDefault="00C070E9">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contractor will approve successfully completed tests and will specify items requiring additional work. Representatives from </w:t>
            </w:r>
            <w:r w:rsidR="00D9538F">
              <w:rPr>
                <w:rFonts w:ascii="Tahoma" w:hAnsi="Tahoma" w:cs="Tahoma"/>
                <w:color w:val="000000"/>
                <w:sz w:val="20"/>
              </w:rPr>
              <w:t>Alkem Health Science</w:t>
            </w:r>
            <w:r w:rsidRPr="00264549">
              <w:rPr>
                <w:rFonts w:ascii="Tahoma" w:hAnsi="Tahoma" w:cs="Tahoma"/>
                <w:color w:val="000000"/>
                <w:sz w:val="20"/>
              </w:rPr>
              <w:t>.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w:t>
            </w:r>
            <w:r w:rsidR="00D9538F">
              <w:rPr>
                <w:rFonts w:ascii="Tahoma" w:hAnsi="Tahoma" w:cs="Tahoma"/>
                <w:color w:val="000000"/>
                <w:sz w:val="20"/>
              </w:rPr>
              <w:t>Alkem Health Science</w:t>
            </w:r>
            <w:r w:rsidRPr="00264549">
              <w:rPr>
                <w:rFonts w:ascii="Tahoma" w:hAnsi="Tahoma" w:cs="Tahoma"/>
                <w:color w:val="000000"/>
                <w:sz w:val="20"/>
              </w:rPr>
              <w:t>.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w:t>
            </w:r>
            <w:r w:rsidR="00D9538F">
              <w:rPr>
                <w:rFonts w:ascii="Tahoma" w:hAnsi="Tahoma" w:cs="Tahoma"/>
                <w:color w:val="000000"/>
                <w:sz w:val="20"/>
              </w:rPr>
              <w:t>Alkem Health Science</w:t>
            </w:r>
            <w:r w:rsidRPr="00264549">
              <w:rPr>
                <w:rFonts w:ascii="Tahoma" w:hAnsi="Tahoma" w:cs="Tahoma"/>
                <w:color w:val="000000"/>
                <w:sz w:val="20"/>
              </w:rPr>
              <w:t>.</w:t>
            </w:r>
          </w:p>
        </w:tc>
        <w:tc>
          <w:tcPr>
            <w:tcW w:w="2340" w:type="dxa"/>
          </w:tcPr>
          <w:p w:rsidR="00E93EC4" w:rsidRPr="00264549" w:rsidRDefault="00C070E9" w:rsidP="00E93EC4">
            <w:pPr>
              <w:pStyle w:val="BodyTextIndent"/>
              <w:spacing w:line="360" w:lineRule="auto"/>
              <w:ind w:left="0" w:firstLine="0"/>
              <w:rPr>
                <w:rFonts w:ascii="Tahoma" w:hAnsi="Tahoma" w:cs="Tahoma"/>
                <w:sz w:val="20"/>
              </w:rPr>
            </w:pPr>
            <w:r>
              <w:rPr>
                <w:rFonts w:ascii="Tahoma" w:hAnsi="Tahoma" w:cs="Tahoma"/>
                <w:sz w:val="20"/>
              </w:rPr>
              <w:t xml:space="preserve">   </w:t>
            </w:r>
            <w:r w:rsidR="00E93EC4" w:rsidRPr="00264549">
              <w:rPr>
                <w:rFonts w:ascii="Tahoma" w:hAnsi="Tahoma" w:cs="Tahoma"/>
                <w:sz w:val="20"/>
              </w:rPr>
              <w:t>YES</w:t>
            </w:r>
          </w:p>
        </w:tc>
      </w:tr>
      <w:tr w:rsidR="00E93EC4" w:rsidRPr="00264549" w:rsidTr="00C070E9">
        <w:trPr>
          <w:trHeight w:val="56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C070E9">
        <w:trPr>
          <w:trHeight w:val="539"/>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C070E9"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C070E9">
        <w:trPr>
          <w:trHeight w:val="431"/>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A equipment ( instrument)  used for qualification must be listed and approved by </w:t>
            </w:r>
            <w:r w:rsidR="00D9538F">
              <w:rPr>
                <w:rFonts w:ascii="Tahoma" w:hAnsi="Tahoma" w:cs="Tahoma"/>
                <w:color w:val="000000"/>
                <w:sz w:val="20"/>
              </w:rPr>
              <w:t>Alkem Health Science</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last calibration of all this equipment must be less than 6 months old,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p w:rsidR="00C070E9" w:rsidRPr="00264549" w:rsidRDefault="00C070E9" w:rsidP="000B3FF4">
            <w:pPr>
              <w:pStyle w:val="BodyTextIndent"/>
              <w:spacing w:line="360" w:lineRule="auto"/>
              <w:ind w:left="0" w:firstLine="0"/>
              <w:rPr>
                <w:rFonts w:ascii="Tahoma" w:hAnsi="Tahoma" w:cs="Tahoma"/>
                <w:color w:val="000000"/>
                <w:sz w:val="20"/>
              </w:rPr>
            </w:pP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contractor has been properly installed and that the functions are in accordance with </w:t>
            </w:r>
            <w:r w:rsidR="00D9538F">
              <w:rPr>
                <w:rFonts w:ascii="Tahoma" w:hAnsi="Tahoma" w:cs="Tahoma"/>
                <w:color w:val="000000"/>
                <w:sz w:val="20"/>
              </w:rPr>
              <w:t>Alkem Health Science</w:t>
            </w:r>
            <w:r w:rsidRPr="00264549">
              <w:rPr>
                <w:rFonts w:ascii="Tahoma" w:hAnsi="Tahoma" w:cs="Tahoma"/>
                <w:color w:val="000000"/>
                <w:sz w:val="20"/>
              </w:rPr>
              <w:t>.</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E92132" w:rsidRPr="00264549" w:rsidRDefault="00E92132"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264549">
              <w:rPr>
                <w:rFonts w:ascii="Tahoma" w:hAnsi="Tahoma" w:cs="Tahoma"/>
                <w:bCs/>
                <w:sz w:val="20"/>
              </w:rPr>
              <w:t>(Including</w:t>
            </w:r>
            <w:r w:rsidRPr="00264549">
              <w:rPr>
                <w:rFonts w:ascii="Tahoma" w:hAnsi="Tahoma" w:cs="Tahoma"/>
                <w:bCs/>
                <w:sz w:val="20"/>
              </w:rPr>
              <w:t xml:space="preserve"> sterility testing of at least 02 days</w:t>
            </w:r>
            <w:r w:rsidR="000B3FF4" w:rsidRPr="00264549">
              <w:rPr>
                <w:rFonts w:ascii="Tahoma" w:hAnsi="Tahoma" w:cs="Tahoma"/>
                <w:bCs/>
                <w:sz w:val="20"/>
              </w:rPr>
              <w:t>)</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F16432" w:rsidRPr="00264549"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F16432" w:rsidRDefault="00F16432" w:rsidP="00F16432">
            <w:pPr>
              <w:pStyle w:val="BodyTextIndent"/>
              <w:ind w:left="0" w:firstLine="0"/>
              <w:rPr>
                <w:rFonts w:ascii="Tahoma" w:hAnsi="Tahoma" w:cs="Tahoma"/>
                <w:sz w:val="20"/>
              </w:rPr>
            </w:pPr>
            <w:r w:rsidRPr="00F16432">
              <w:rPr>
                <w:rFonts w:ascii="Tahoma" w:hAnsi="Tahoma" w:cs="Tahoma"/>
                <w:sz w:val="20"/>
              </w:rPr>
              <w:t>1</w:t>
            </w:r>
            <w:r>
              <w:rPr>
                <w:rFonts w:ascii="Tahoma" w:hAnsi="Tahoma" w:cs="Tahoma"/>
                <w:sz w:val="20"/>
              </w:rPr>
              <w:t>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F16432" w:rsidRDefault="00F16432" w:rsidP="00060997">
            <w:pPr>
              <w:pStyle w:val="BodyTextIndent"/>
              <w:ind w:left="0" w:firstLine="0"/>
              <w:rPr>
                <w:rFonts w:ascii="Tahoma" w:hAnsi="Tahoma" w:cs="Tahoma"/>
                <w:sz w:val="20"/>
              </w:rPr>
            </w:pPr>
            <w:r w:rsidRPr="00F16432">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F16432" w:rsidRDefault="00F16432" w:rsidP="00F16432">
            <w:pPr>
              <w:pStyle w:val="BodyTextIndent"/>
              <w:spacing w:line="360" w:lineRule="auto"/>
              <w:ind w:left="0" w:firstLine="0"/>
              <w:rPr>
                <w:rFonts w:ascii="Tahoma" w:hAnsi="Tahoma" w:cs="Tahoma"/>
                <w:sz w:val="20"/>
              </w:rPr>
            </w:pPr>
            <w:r w:rsidRPr="00F16432">
              <w:rPr>
                <w:rFonts w:ascii="Tahoma" w:hAnsi="Tahoma" w:cs="Tahoma"/>
                <w:sz w:val="20"/>
              </w:rPr>
              <w:t>YES</w:t>
            </w:r>
          </w:p>
        </w:tc>
      </w:tr>
      <w:tr w:rsidR="00F16432" w:rsidRPr="00264549"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060997">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060997">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060997">
            <w:pPr>
              <w:pStyle w:val="BodyTextIndent"/>
              <w:spacing w:line="360" w:lineRule="auto"/>
              <w:ind w:left="0" w:firstLine="0"/>
              <w:rPr>
                <w:rFonts w:ascii="Tahoma" w:hAnsi="Tahoma" w:cs="Tahoma"/>
                <w:sz w:val="20"/>
              </w:rPr>
            </w:pPr>
            <w:r w:rsidRPr="00264549">
              <w:rPr>
                <w:rFonts w:ascii="Tahoma" w:hAnsi="Tahoma" w:cs="Tahoma"/>
                <w:sz w:val="20"/>
              </w:rPr>
              <w:t>YES</w:t>
            </w:r>
          </w:p>
        </w:tc>
      </w:tr>
      <w:tr w:rsidR="00F16432" w:rsidRPr="00264549"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060997">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060997">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060997">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E92132" w:rsidRPr="00264549" w:rsidRDefault="00E92132" w:rsidP="001A0E28">
      <w:pPr>
        <w:pStyle w:val="BodyTextIndent"/>
        <w:ind w:left="0" w:firstLine="0"/>
        <w:rPr>
          <w:rFonts w:ascii="Tahoma" w:hAnsi="Tahoma" w:cs="Tahoma"/>
          <w:b/>
          <w:sz w:val="20"/>
        </w:rPr>
      </w:pPr>
    </w:p>
    <w:p w:rsidR="00D80D41" w:rsidRDefault="00D80D41"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F16432" w:rsidRDefault="00F16432" w:rsidP="00D2418C">
      <w:pPr>
        <w:pStyle w:val="BodyTextIndent"/>
        <w:ind w:left="0" w:firstLine="0"/>
        <w:rPr>
          <w:rFonts w:ascii="Tahoma" w:hAnsi="Tahoma" w:cs="Tahoma"/>
          <w:sz w:val="20"/>
        </w:rPr>
      </w:pPr>
    </w:p>
    <w:p w:rsidR="00F16432" w:rsidRDefault="00F16432" w:rsidP="00D2418C">
      <w:pPr>
        <w:pStyle w:val="BodyTextIndent"/>
        <w:ind w:left="0" w:firstLine="0"/>
        <w:rPr>
          <w:rFonts w:ascii="Tahoma" w:hAnsi="Tahoma" w:cs="Tahoma"/>
          <w:sz w:val="20"/>
        </w:rPr>
      </w:pPr>
    </w:p>
    <w:p w:rsidR="00F16432" w:rsidRDefault="00F16432"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Pr="00264549" w:rsidRDefault="00C070E9"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00D9538F">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00D9538F">
              <w:rPr>
                <w:rFonts w:ascii="Tahoma" w:hAnsi="Tahoma" w:cs="Tahoma"/>
                <w:color w:val="000000"/>
                <w:sz w:val="20"/>
              </w:rPr>
              <w:t>Alkem Health Science</w:t>
            </w:r>
            <w:r w:rsidRPr="00264549">
              <w:rPr>
                <w:rFonts w:ascii="Tahoma" w:hAnsi="Tahoma" w:cs="Tahoma"/>
                <w:color w:val="000000"/>
                <w:sz w:val="20"/>
              </w:rPr>
              <w:t>.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00D9538F">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00D9538F">
              <w:rPr>
                <w:rFonts w:ascii="Tahoma" w:hAnsi="Tahoma" w:cs="Tahoma"/>
                <w:color w:val="000000"/>
                <w:sz w:val="20"/>
              </w:rPr>
              <w:t>Alkem Health Science</w:t>
            </w:r>
            <w:r w:rsidRPr="00264549">
              <w:rPr>
                <w:rFonts w:ascii="Tahoma" w:hAnsi="Tahoma" w:cs="Tahoma"/>
                <w:color w:val="000000"/>
                <w:sz w:val="20"/>
              </w:rPr>
              <w:t>.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00D9538F">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00D9538F">
              <w:rPr>
                <w:rFonts w:ascii="Tahoma" w:hAnsi="Tahoma" w:cs="Tahoma"/>
                <w:color w:val="000000"/>
                <w:sz w:val="20"/>
              </w:rPr>
              <w:t>Alkem Health Science</w:t>
            </w:r>
            <w:r w:rsidRPr="00264549">
              <w:rPr>
                <w:rFonts w:ascii="Tahoma" w:hAnsi="Tahoma" w:cs="Tahoma"/>
                <w:color w:val="000000"/>
                <w:sz w:val="20"/>
              </w:rPr>
              <w:t>.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00D9538F">
              <w:rPr>
                <w:rFonts w:ascii="Tahoma" w:hAnsi="Tahoma" w:cs="Tahoma"/>
                <w:color w:val="000000"/>
                <w:sz w:val="20"/>
              </w:rPr>
              <w:t>Alkem Health Science</w:t>
            </w:r>
            <w:r w:rsidRPr="00264549">
              <w:rPr>
                <w:rFonts w:ascii="Tahoma" w:hAnsi="Tahoma" w:cs="Tahoma"/>
                <w:color w:val="000000"/>
                <w:sz w:val="20"/>
              </w:rPr>
              <w:t>.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DQ, IQ, OQ &amp; PQ</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04A4" w:rsidRDefault="006704A4">
      <w:r>
        <w:separator/>
      </w:r>
    </w:p>
  </w:endnote>
  <w:endnote w:type="continuationSeparator" w:id="1">
    <w:p w:rsidR="006704A4" w:rsidRDefault="006704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552" w:rsidRDefault="00B6155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AC3CA6">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AC3CA6" w:rsidRDefault="00AC3CA6">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AC3CA6" w:rsidRDefault="00AC3CA6" w:rsidP="0068091D">
          <w:pPr>
            <w:pStyle w:val="Footer"/>
            <w:jc w:val="center"/>
            <w:rPr>
              <w:rFonts w:ascii="Tahoma" w:hAnsi="Tahoma" w:cs="Tahoma"/>
            </w:rPr>
          </w:pPr>
          <w:r>
            <w:rPr>
              <w:rStyle w:val="PageNumber"/>
              <w:rFonts w:ascii="Tahoma" w:hAnsi="Tahoma" w:cs="Tahoma"/>
            </w:rPr>
            <w:t xml:space="preserve">Page </w:t>
          </w:r>
          <w:r w:rsidR="002A6B0E">
            <w:rPr>
              <w:rStyle w:val="PageNumber"/>
              <w:rFonts w:ascii="Tahoma" w:hAnsi="Tahoma" w:cs="Tahoma"/>
            </w:rPr>
            <w:fldChar w:fldCharType="begin"/>
          </w:r>
          <w:r>
            <w:rPr>
              <w:rStyle w:val="PageNumber"/>
              <w:rFonts w:ascii="Tahoma" w:hAnsi="Tahoma" w:cs="Tahoma"/>
            </w:rPr>
            <w:instrText xml:space="preserve"> PAGE </w:instrText>
          </w:r>
          <w:r w:rsidR="002A6B0E">
            <w:rPr>
              <w:rStyle w:val="PageNumber"/>
              <w:rFonts w:ascii="Tahoma" w:hAnsi="Tahoma" w:cs="Tahoma"/>
            </w:rPr>
            <w:fldChar w:fldCharType="separate"/>
          </w:r>
          <w:r w:rsidR="002F19CC">
            <w:rPr>
              <w:rStyle w:val="PageNumber"/>
              <w:rFonts w:ascii="Tahoma" w:hAnsi="Tahoma" w:cs="Tahoma"/>
              <w:noProof/>
            </w:rPr>
            <w:t>2</w:t>
          </w:r>
          <w:r w:rsidR="002A6B0E">
            <w:rPr>
              <w:rStyle w:val="PageNumber"/>
              <w:rFonts w:ascii="Tahoma" w:hAnsi="Tahoma" w:cs="Tahoma"/>
            </w:rPr>
            <w:fldChar w:fldCharType="end"/>
          </w:r>
          <w:r>
            <w:rPr>
              <w:rStyle w:val="PageNumber"/>
              <w:rFonts w:ascii="Tahoma" w:hAnsi="Tahoma" w:cs="Tahoma"/>
            </w:rPr>
            <w:t xml:space="preserve"> of 11</w:t>
          </w:r>
        </w:p>
      </w:tc>
    </w:tr>
  </w:tbl>
  <w:p w:rsidR="00AC3CA6" w:rsidRDefault="00AC3CA6">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CA6" w:rsidRDefault="00AC3CA6">
    <w:pPr>
      <w:pStyle w:val="Footer"/>
      <w:ind w:left="1440"/>
      <w:jc w:val="right"/>
    </w:pPr>
    <w:r>
      <w:rPr>
        <w:rFonts w:ascii="Arial" w:hAnsi="Arial" w:cs="Arial"/>
      </w:rPr>
      <w:t xml:space="preserve">                              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04A4" w:rsidRDefault="006704A4">
      <w:r>
        <w:separator/>
      </w:r>
    </w:p>
  </w:footnote>
  <w:footnote w:type="continuationSeparator" w:id="1">
    <w:p w:rsidR="006704A4" w:rsidRDefault="006704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552" w:rsidRDefault="00B6155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552" w:rsidRPr="00E62A65" w:rsidRDefault="00E62A65" w:rsidP="00B61552">
    <w:pPr>
      <w:pStyle w:val="Header"/>
      <w:rPr>
        <w:rFonts w:ascii="Tahoma" w:hAnsi="Tahoma" w:cs="Tahoma"/>
        <w:b/>
        <w:bCs/>
      </w:rPr>
    </w:pP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2914485" r:id="rId2"/>
      </w:object>
    </w:r>
    <w:r>
      <w:rPr>
        <w:rFonts w:ascii="Tahoma" w:hAnsi="Tahoma" w:cs="Tahoma"/>
        <w:b/>
        <w:bCs/>
      </w:rPr>
      <w:t xml:space="preserve">                        ALKEM HEALTH SCIENCE,</w:t>
    </w:r>
    <w:r w:rsidR="00B61552">
      <w:rPr>
        <w:rFonts w:ascii="Tahoma" w:hAnsi="Tahoma" w:cs="Tahoma"/>
        <w:b/>
        <w:bCs/>
      </w:rPr>
      <w:t xml:space="preserve"> </w:t>
    </w:r>
    <w:r>
      <w:rPr>
        <w:rFonts w:ascii="Tahoma" w:hAnsi="Tahoma" w:cs="Tahoma"/>
        <w:b/>
        <w:bCs/>
      </w:rPr>
      <w:t>SAMARDUNG, SOUTH SIKKIM</w:t>
    </w:r>
    <w:r w:rsidR="00B61552">
      <w:rPr>
        <w:rFonts w:ascii="Tahoma" w:hAnsi="Tahoma" w:cs="Tahoma"/>
        <w:b/>
        <w:bCs/>
      </w:rPr>
      <w:t xml:space="preserve">                                                                                                                 </w:t>
    </w:r>
  </w:p>
  <w:p w:rsidR="00AC3CA6" w:rsidRPr="00264549" w:rsidRDefault="00AC3CA6" w:rsidP="00B61552">
    <w:pPr>
      <w:pStyle w:val="Header"/>
      <w:rPr>
        <w:rFonts w:ascii="Tahoma" w:hAnsi="Tahoma" w:cs="Tahoma"/>
        <w:b/>
        <w:bCs/>
      </w:rPr>
    </w:pPr>
    <w:r w:rsidRPr="00264549">
      <w:rPr>
        <w:rFonts w:ascii="Tahoma" w:hAnsi="Tahoma" w:cs="Tahoma"/>
        <w:b/>
        <w:bCs/>
      </w:rPr>
      <w:t xml:space="preserve">                                                              </w:t>
    </w:r>
    <w:r>
      <w:rPr>
        <w:rFonts w:ascii="Tahoma" w:hAnsi="Tahoma" w:cs="Tahoma"/>
        <w:b/>
        <w:bCs/>
      </w:rPr>
      <w:t xml:space="preserve">            </w:t>
    </w:r>
    <w:r w:rsidR="00D60CAB">
      <w:rPr>
        <w:rFonts w:ascii="Tahoma" w:hAnsi="Tahoma" w:cs="Tahoma"/>
        <w:b/>
        <w:bCs/>
      </w:rPr>
      <w:t xml:space="preserve">                               </w:t>
    </w:r>
    <w:r>
      <w:rPr>
        <w:rFonts w:ascii="Tahoma" w:hAnsi="Tahoma" w:cs="Tahoma"/>
        <w:b/>
        <w:bCs/>
      </w:rPr>
      <w:t xml:space="preserve"> </w:t>
    </w:r>
    <w:r w:rsidRPr="00264549">
      <w:rPr>
        <w:rFonts w:ascii="Tahoma" w:hAnsi="Tahoma" w:cs="Tahoma"/>
        <w:b/>
        <w:bCs/>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AC3CA6" w:rsidRPr="00264549" w:rsidTr="00CC1047">
      <w:trPr>
        <w:cantSplit/>
        <w:trHeight w:val="970"/>
      </w:trPr>
      <w:tc>
        <w:tcPr>
          <w:tcW w:w="6427" w:type="dxa"/>
          <w:tcBorders>
            <w:bottom w:val="single" w:sz="4" w:space="0" w:color="auto"/>
          </w:tcBorders>
          <w:vAlign w:val="center"/>
        </w:tcPr>
        <w:p w:rsidR="00AC3CA6" w:rsidRPr="00264549" w:rsidRDefault="00AC3CA6">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AC3CA6" w:rsidRPr="00264549" w:rsidRDefault="00AC3CA6">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AC3CA6" w:rsidRPr="00264549" w:rsidRDefault="00AC3CA6">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D60CAB">
            <w:rPr>
              <w:rFonts w:ascii="Tahoma" w:hAnsi="Tahoma" w:cs="Tahoma"/>
              <w:b/>
              <w:iCs/>
              <w:color w:val="000000"/>
              <w:szCs w:val="20"/>
            </w:rPr>
            <w:t>URS/</w:t>
          </w:r>
        </w:p>
      </w:tc>
    </w:tr>
  </w:tbl>
  <w:p w:rsidR="00AC3CA6" w:rsidRDefault="00AC3CA6">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CA6" w:rsidRDefault="00AC3CA6">
    <w:pPr>
      <w:pStyle w:val="Header"/>
      <w:ind w:hanging="187"/>
      <w:rPr>
        <w:rFonts w:ascii="Tahoma" w:hAnsi="Tahoma" w:cs="Tahoma"/>
        <w:b/>
        <w:bCs/>
        <w:sz w:val="22"/>
      </w:rPr>
    </w:pPr>
    <w:r>
      <w:rPr>
        <w:rFonts w:ascii="Tahoma" w:hAnsi="Tahoma" w:cs="Tahoma"/>
        <w:b/>
        <w:bCs/>
        <w:sz w:val="22"/>
      </w:rPr>
      <w:t xml:space="preserve"> </w:t>
    </w:r>
  </w:p>
  <w:p w:rsidR="00AC3CA6" w:rsidRPr="00264549" w:rsidRDefault="00AC3CA6" w:rsidP="00B75DA1">
    <w:pPr>
      <w:pStyle w:val="Header"/>
      <w:ind w:hanging="187"/>
      <w:jc w:val="center"/>
      <w:rPr>
        <w:rFonts w:ascii="Tahoma" w:hAnsi="Tahoma" w:cs="Tahoma"/>
        <w:b/>
      </w:rPr>
    </w:pPr>
    <w:r w:rsidRPr="00264549">
      <w:rPr>
        <w:rFonts w:ascii="Tahoma" w:hAnsi="Tahoma" w:cs="Tahoma"/>
        <w:b/>
      </w:rPr>
      <w:t>Annexure-I</w:t>
    </w:r>
  </w:p>
  <w:p w:rsidR="00AC3CA6" w:rsidRDefault="00AC3CA6">
    <w:pPr>
      <w:pStyle w:val="Header"/>
      <w:ind w:hanging="187"/>
      <w:rPr>
        <w:rFonts w:ascii="Tahoma" w:hAnsi="Tahoma" w:cs="Tahoma"/>
      </w:rPr>
    </w:pPr>
  </w:p>
  <w:p w:rsidR="00AC3CA6" w:rsidRDefault="00AC3CA6">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rsids>
    <w:rsidRoot w:val="00B17BB7"/>
    <w:rsid w:val="000021A4"/>
    <w:rsid w:val="00010C52"/>
    <w:rsid w:val="00013146"/>
    <w:rsid w:val="000247B6"/>
    <w:rsid w:val="00025482"/>
    <w:rsid w:val="00027122"/>
    <w:rsid w:val="00034B54"/>
    <w:rsid w:val="0004151A"/>
    <w:rsid w:val="000434AD"/>
    <w:rsid w:val="000543E4"/>
    <w:rsid w:val="00054B93"/>
    <w:rsid w:val="00057B8D"/>
    <w:rsid w:val="00062BFC"/>
    <w:rsid w:val="0006489B"/>
    <w:rsid w:val="00074FD8"/>
    <w:rsid w:val="00077185"/>
    <w:rsid w:val="00086C2D"/>
    <w:rsid w:val="0009195C"/>
    <w:rsid w:val="00092BC6"/>
    <w:rsid w:val="00097BC4"/>
    <w:rsid w:val="000A114A"/>
    <w:rsid w:val="000A5A55"/>
    <w:rsid w:val="000B03FA"/>
    <w:rsid w:val="000B3FF4"/>
    <w:rsid w:val="000C1D8C"/>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46973"/>
    <w:rsid w:val="00156E1A"/>
    <w:rsid w:val="00160795"/>
    <w:rsid w:val="001612DD"/>
    <w:rsid w:val="001730D4"/>
    <w:rsid w:val="001735CD"/>
    <w:rsid w:val="00182710"/>
    <w:rsid w:val="001844BB"/>
    <w:rsid w:val="00184906"/>
    <w:rsid w:val="00184FD6"/>
    <w:rsid w:val="00191B82"/>
    <w:rsid w:val="001A0E28"/>
    <w:rsid w:val="001A1DB0"/>
    <w:rsid w:val="001A3B93"/>
    <w:rsid w:val="001A4A46"/>
    <w:rsid w:val="001A733E"/>
    <w:rsid w:val="001A7463"/>
    <w:rsid w:val="001B1131"/>
    <w:rsid w:val="001B1F92"/>
    <w:rsid w:val="001C0371"/>
    <w:rsid w:val="001C5866"/>
    <w:rsid w:val="001C5D79"/>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323A6"/>
    <w:rsid w:val="00240A67"/>
    <w:rsid w:val="00240A9B"/>
    <w:rsid w:val="00240E35"/>
    <w:rsid w:val="00244A78"/>
    <w:rsid w:val="00245C0A"/>
    <w:rsid w:val="00247EEB"/>
    <w:rsid w:val="00251732"/>
    <w:rsid w:val="00253F8B"/>
    <w:rsid w:val="00263AD7"/>
    <w:rsid w:val="00264549"/>
    <w:rsid w:val="00264684"/>
    <w:rsid w:val="00265FB3"/>
    <w:rsid w:val="00267003"/>
    <w:rsid w:val="0027440A"/>
    <w:rsid w:val="00277C41"/>
    <w:rsid w:val="00283367"/>
    <w:rsid w:val="0028643B"/>
    <w:rsid w:val="00290741"/>
    <w:rsid w:val="00290C24"/>
    <w:rsid w:val="00297D00"/>
    <w:rsid w:val="002A1FE6"/>
    <w:rsid w:val="002A6B0E"/>
    <w:rsid w:val="002B08C4"/>
    <w:rsid w:val="002B2E8F"/>
    <w:rsid w:val="002B308B"/>
    <w:rsid w:val="002B32EF"/>
    <w:rsid w:val="002B38AE"/>
    <w:rsid w:val="002B5566"/>
    <w:rsid w:val="002B602B"/>
    <w:rsid w:val="002C246A"/>
    <w:rsid w:val="002C2E49"/>
    <w:rsid w:val="002C7893"/>
    <w:rsid w:val="002E3AE6"/>
    <w:rsid w:val="002E5FBC"/>
    <w:rsid w:val="002F19C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46BCD"/>
    <w:rsid w:val="00352FAB"/>
    <w:rsid w:val="00354FC3"/>
    <w:rsid w:val="00366C16"/>
    <w:rsid w:val="003772B6"/>
    <w:rsid w:val="0037756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E6B26"/>
    <w:rsid w:val="003F5694"/>
    <w:rsid w:val="003F7DBA"/>
    <w:rsid w:val="003F7E35"/>
    <w:rsid w:val="0040122B"/>
    <w:rsid w:val="004062FF"/>
    <w:rsid w:val="00410D0B"/>
    <w:rsid w:val="00412970"/>
    <w:rsid w:val="004206FC"/>
    <w:rsid w:val="0042727E"/>
    <w:rsid w:val="0042735A"/>
    <w:rsid w:val="00436220"/>
    <w:rsid w:val="00455012"/>
    <w:rsid w:val="004711CD"/>
    <w:rsid w:val="00480F6B"/>
    <w:rsid w:val="00482256"/>
    <w:rsid w:val="00482570"/>
    <w:rsid w:val="00484A10"/>
    <w:rsid w:val="004969DE"/>
    <w:rsid w:val="004A1139"/>
    <w:rsid w:val="004A331A"/>
    <w:rsid w:val="004A3453"/>
    <w:rsid w:val="004A7EAB"/>
    <w:rsid w:val="004B3EC1"/>
    <w:rsid w:val="004B5FBE"/>
    <w:rsid w:val="004D12CC"/>
    <w:rsid w:val="004F1079"/>
    <w:rsid w:val="00505CD4"/>
    <w:rsid w:val="005135DD"/>
    <w:rsid w:val="00514CCA"/>
    <w:rsid w:val="00515138"/>
    <w:rsid w:val="005223FE"/>
    <w:rsid w:val="0052585B"/>
    <w:rsid w:val="005317E9"/>
    <w:rsid w:val="00532F70"/>
    <w:rsid w:val="00534FD4"/>
    <w:rsid w:val="00537188"/>
    <w:rsid w:val="00537642"/>
    <w:rsid w:val="00542976"/>
    <w:rsid w:val="0054759F"/>
    <w:rsid w:val="0055030D"/>
    <w:rsid w:val="005523A6"/>
    <w:rsid w:val="00562852"/>
    <w:rsid w:val="0056490B"/>
    <w:rsid w:val="005710EB"/>
    <w:rsid w:val="00572260"/>
    <w:rsid w:val="0057480A"/>
    <w:rsid w:val="005877D6"/>
    <w:rsid w:val="00587ACB"/>
    <w:rsid w:val="00597F87"/>
    <w:rsid w:val="005A1546"/>
    <w:rsid w:val="005A3A0C"/>
    <w:rsid w:val="005B0DD2"/>
    <w:rsid w:val="005B1951"/>
    <w:rsid w:val="005B3DD4"/>
    <w:rsid w:val="005B479A"/>
    <w:rsid w:val="005C0357"/>
    <w:rsid w:val="005D2EF4"/>
    <w:rsid w:val="005F790F"/>
    <w:rsid w:val="00617ADF"/>
    <w:rsid w:val="00640BA7"/>
    <w:rsid w:val="00640C56"/>
    <w:rsid w:val="00641AD4"/>
    <w:rsid w:val="0064215E"/>
    <w:rsid w:val="0064511D"/>
    <w:rsid w:val="0064541B"/>
    <w:rsid w:val="00650EB0"/>
    <w:rsid w:val="00655234"/>
    <w:rsid w:val="00656782"/>
    <w:rsid w:val="00663187"/>
    <w:rsid w:val="006631DA"/>
    <w:rsid w:val="006644C4"/>
    <w:rsid w:val="006675D9"/>
    <w:rsid w:val="00670448"/>
    <w:rsid w:val="006704A4"/>
    <w:rsid w:val="00671967"/>
    <w:rsid w:val="00674258"/>
    <w:rsid w:val="00676DA6"/>
    <w:rsid w:val="006773A3"/>
    <w:rsid w:val="0068091D"/>
    <w:rsid w:val="00681A46"/>
    <w:rsid w:val="00681F1E"/>
    <w:rsid w:val="00693EB3"/>
    <w:rsid w:val="00695FCE"/>
    <w:rsid w:val="006A4C95"/>
    <w:rsid w:val="006A6D00"/>
    <w:rsid w:val="006A6FF0"/>
    <w:rsid w:val="006C00FC"/>
    <w:rsid w:val="006C57B8"/>
    <w:rsid w:val="006D01F1"/>
    <w:rsid w:val="006D0535"/>
    <w:rsid w:val="006E08DC"/>
    <w:rsid w:val="006E0AF2"/>
    <w:rsid w:val="006F646C"/>
    <w:rsid w:val="007104DA"/>
    <w:rsid w:val="00712E90"/>
    <w:rsid w:val="0071673D"/>
    <w:rsid w:val="00717288"/>
    <w:rsid w:val="007239D9"/>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1639"/>
    <w:rsid w:val="007B595C"/>
    <w:rsid w:val="007B71A6"/>
    <w:rsid w:val="007C0D59"/>
    <w:rsid w:val="007F2AF7"/>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72E62"/>
    <w:rsid w:val="00885B3B"/>
    <w:rsid w:val="00886BF7"/>
    <w:rsid w:val="00892F1D"/>
    <w:rsid w:val="008A694B"/>
    <w:rsid w:val="008B0DC9"/>
    <w:rsid w:val="008B19E1"/>
    <w:rsid w:val="008B3D32"/>
    <w:rsid w:val="008C59D6"/>
    <w:rsid w:val="008C6CF5"/>
    <w:rsid w:val="008D69DA"/>
    <w:rsid w:val="008E4706"/>
    <w:rsid w:val="008E4B33"/>
    <w:rsid w:val="008F7916"/>
    <w:rsid w:val="009025F1"/>
    <w:rsid w:val="00910276"/>
    <w:rsid w:val="00910BB0"/>
    <w:rsid w:val="00913EA7"/>
    <w:rsid w:val="00921A49"/>
    <w:rsid w:val="009301BB"/>
    <w:rsid w:val="00931B62"/>
    <w:rsid w:val="00940F66"/>
    <w:rsid w:val="00946140"/>
    <w:rsid w:val="00967B0B"/>
    <w:rsid w:val="00967EA5"/>
    <w:rsid w:val="00970168"/>
    <w:rsid w:val="009740AB"/>
    <w:rsid w:val="00975D19"/>
    <w:rsid w:val="00984376"/>
    <w:rsid w:val="00991FD9"/>
    <w:rsid w:val="009947CF"/>
    <w:rsid w:val="009A49E3"/>
    <w:rsid w:val="009A4D26"/>
    <w:rsid w:val="009A6ACF"/>
    <w:rsid w:val="009A7A13"/>
    <w:rsid w:val="009B2CBF"/>
    <w:rsid w:val="009B58F7"/>
    <w:rsid w:val="009B627C"/>
    <w:rsid w:val="009C0206"/>
    <w:rsid w:val="009C3B13"/>
    <w:rsid w:val="009C5571"/>
    <w:rsid w:val="009D7F03"/>
    <w:rsid w:val="009E0C33"/>
    <w:rsid w:val="009E20C7"/>
    <w:rsid w:val="009E76EB"/>
    <w:rsid w:val="009F08AF"/>
    <w:rsid w:val="009F1228"/>
    <w:rsid w:val="009F589D"/>
    <w:rsid w:val="00A0475A"/>
    <w:rsid w:val="00A144BD"/>
    <w:rsid w:val="00A216B6"/>
    <w:rsid w:val="00A23B31"/>
    <w:rsid w:val="00A259FB"/>
    <w:rsid w:val="00A31E1A"/>
    <w:rsid w:val="00A325F9"/>
    <w:rsid w:val="00A54C28"/>
    <w:rsid w:val="00A6154F"/>
    <w:rsid w:val="00A667F1"/>
    <w:rsid w:val="00A67222"/>
    <w:rsid w:val="00A70574"/>
    <w:rsid w:val="00A712B9"/>
    <w:rsid w:val="00A738DF"/>
    <w:rsid w:val="00A7597E"/>
    <w:rsid w:val="00A81F66"/>
    <w:rsid w:val="00A84EED"/>
    <w:rsid w:val="00A86600"/>
    <w:rsid w:val="00A941E9"/>
    <w:rsid w:val="00A979D8"/>
    <w:rsid w:val="00AA05D9"/>
    <w:rsid w:val="00AA5359"/>
    <w:rsid w:val="00AA5E6D"/>
    <w:rsid w:val="00AA776B"/>
    <w:rsid w:val="00AB0130"/>
    <w:rsid w:val="00AB3DB7"/>
    <w:rsid w:val="00AB6EC8"/>
    <w:rsid w:val="00AB7883"/>
    <w:rsid w:val="00AC3CA6"/>
    <w:rsid w:val="00AC4662"/>
    <w:rsid w:val="00AC5B07"/>
    <w:rsid w:val="00AD239A"/>
    <w:rsid w:val="00AE14C7"/>
    <w:rsid w:val="00AE3979"/>
    <w:rsid w:val="00AE4052"/>
    <w:rsid w:val="00AE454E"/>
    <w:rsid w:val="00AF1E50"/>
    <w:rsid w:val="00AF3CB3"/>
    <w:rsid w:val="00AF4A63"/>
    <w:rsid w:val="00AF5182"/>
    <w:rsid w:val="00B00BF4"/>
    <w:rsid w:val="00B07F5C"/>
    <w:rsid w:val="00B16C6F"/>
    <w:rsid w:val="00B17BB7"/>
    <w:rsid w:val="00B232B2"/>
    <w:rsid w:val="00B318CA"/>
    <w:rsid w:val="00B36A1C"/>
    <w:rsid w:val="00B437F6"/>
    <w:rsid w:val="00B478FE"/>
    <w:rsid w:val="00B53DD0"/>
    <w:rsid w:val="00B544BC"/>
    <w:rsid w:val="00B56B97"/>
    <w:rsid w:val="00B57311"/>
    <w:rsid w:val="00B61552"/>
    <w:rsid w:val="00B63416"/>
    <w:rsid w:val="00B75DA1"/>
    <w:rsid w:val="00B82693"/>
    <w:rsid w:val="00B8410C"/>
    <w:rsid w:val="00B853B1"/>
    <w:rsid w:val="00B867E5"/>
    <w:rsid w:val="00B86AF5"/>
    <w:rsid w:val="00B9283D"/>
    <w:rsid w:val="00B92AA4"/>
    <w:rsid w:val="00B93CD9"/>
    <w:rsid w:val="00B945F3"/>
    <w:rsid w:val="00B973C2"/>
    <w:rsid w:val="00B97966"/>
    <w:rsid w:val="00BA1911"/>
    <w:rsid w:val="00BA2F53"/>
    <w:rsid w:val="00BB45A3"/>
    <w:rsid w:val="00BB4905"/>
    <w:rsid w:val="00BC0611"/>
    <w:rsid w:val="00BC645B"/>
    <w:rsid w:val="00BD2891"/>
    <w:rsid w:val="00BD5E17"/>
    <w:rsid w:val="00BD76C4"/>
    <w:rsid w:val="00BF08D8"/>
    <w:rsid w:val="00BF0DBC"/>
    <w:rsid w:val="00BF5275"/>
    <w:rsid w:val="00BF7875"/>
    <w:rsid w:val="00C017DE"/>
    <w:rsid w:val="00C0207E"/>
    <w:rsid w:val="00C02FA7"/>
    <w:rsid w:val="00C03A02"/>
    <w:rsid w:val="00C03BAD"/>
    <w:rsid w:val="00C05808"/>
    <w:rsid w:val="00C070E9"/>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0ED8"/>
    <w:rsid w:val="00C642A2"/>
    <w:rsid w:val="00C75EF5"/>
    <w:rsid w:val="00C7711D"/>
    <w:rsid w:val="00C95443"/>
    <w:rsid w:val="00CA2B49"/>
    <w:rsid w:val="00CA2F70"/>
    <w:rsid w:val="00CA5D21"/>
    <w:rsid w:val="00CB37D3"/>
    <w:rsid w:val="00CB4F1A"/>
    <w:rsid w:val="00CB6D4B"/>
    <w:rsid w:val="00CC1047"/>
    <w:rsid w:val="00CD0A6A"/>
    <w:rsid w:val="00CD1C5B"/>
    <w:rsid w:val="00CD1FB7"/>
    <w:rsid w:val="00CD4E26"/>
    <w:rsid w:val="00CD5AFB"/>
    <w:rsid w:val="00CE2E37"/>
    <w:rsid w:val="00CE7BD9"/>
    <w:rsid w:val="00D0329C"/>
    <w:rsid w:val="00D0530A"/>
    <w:rsid w:val="00D108CA"/>
    <w:rsid w:val="00D16950"/>
    <w:rsid w:val="00D17211"/>
    <w:rsid w:val="00D2418C"/>
    <w:rsid w:val="00D30B36"/>
    <w:rsid w:val="00D336A6"/>
    <w:rsid w:val="00D40169"/>
    <w:rsid w:val="00D4390F"/>
    <w:rsid w:val="00D44960"/>
    <w:rsid w:val="00D533C4"/>
    <w:rsid w:val="00D54797"/>
    <w:rsid w:val="00D5492B"/>
    <w:rsid w:val="00D55AF2"/>
    <w:rsid w:val="00D60586"/>
    <w:rsid w:val="00D60CAB"/>
    <w:rsid w:val="00D61C68"/>
    <w:rsid w:val="00D648AA"/>
    <w:rsid w:val="00D7197F"/>
    <w:rsid w:val="00D75D92"/>
    <w:rsid w:val="00D80D41"/>
    <w:rsid w:val="00D821B3"/>
    <w:rsid w:val="00D83A77"/>
    <w:rsid w:val="00D8741D"/>
    <w:rsid w:val="00D93DE6"/>
    <w:rsid w:val="00D94529"/>
    <w:rsid w:val="00D9538F"/>
    <w:rsid w:val="00D95804"/>
    <w:rsid w:val="00DA3F07"/>
    <w:rsid w:val="00DA72A2"/>
    <w:rsid w:val="00DB1879"/>
    <w:rsid w:val="00DB247C"/>
    <w:rsid w:val="00DB35E5"/>
    <w:rsid w:val="00DC247D"/>
    <w:rsid w:val="00DC3298"/>
    <w:rsid w:val="00DD044E"/>
    <w:rsid w:val="00DD4252"/>
    <w:rsid w:val="00DD4532"/>
    <w:rsid w:val="00DE0E4D"/>
    <w:rsid w:val="00DE2783"/>
    <w:rsid w:val="00DE4C79"/>
    <w:rsid w:val="00DF2B97"/>
    <w:rsid w:val="00DF2F13"/>
    <w:rsid w:val="00DF3383"/>
    <w:rsid w:val="00DF34CA"/>
    <w:rsid w:val="00DF55CF"/>
    <w:rsid w:val="00E01C18"/>
    <w:rsid w:val="00E1652A"/>
    <w:rsid w:val="00E208F6"/>
    <w:rsid w:val="00E267E4"/>
    <w:rsid w:val="00E35ED1"/>
    <w:rsid w:val="00E423DB"/>
    <w:rsid w:val="00E46DB2"/>
    <w:rsid w:val="00E47A81"/>
    <w:rsid w:val="00E507FA"/>
    <w:rsid w:val="00E57AE7"/>
    <w:rsid w:val="00E60DE6"/>
    <w:rsid w:val="00E6298B"/>
    <w:rsid w:val="00E62A65"/>
    <w:rsid w:val="00E66398"/>
    <w:rsid w:val="00E70D9C"/>
    <w:rsid w:val="00E769C0"/>
    <w:rsid w:val="00E77533"/>
    <w:rsid w:val="00E80A2A"/>
    <w:rsid w:val="00E80D18"/>
    <w:rsid w:val="00E857F4"/>
    <w:rsid w:val="00E92132"/>
    <w:rsid w:val="00E93EC4"/>
    <w:rsid w:val="00EA1F10"/>
    <w:rsid w:val="00EB59FB"/>
    <w:rsid w:val="00EB634A"/>
    <w:rsid w:val="00EC2A02"/>
    <w:rsid w:val="00EC2B25"/>
    <w:rsid w:val="00EC6E2D"/>
    <w:rsid w:val="00ED0A72"/>
    <w:rsid w:val="00ED1F08"/>
    <w:rsid w:val="00EE7FDB"/>
    <w:rsid w:val="00EF43E9"/>
    <w:rsid w:val="00F00C49"/>
    <w:rsid w:val="00F02AA7"/>
    <w:rsid w:val="00F12181"/>
    <w:rsid w:val="00F139C9"/>
    <w:rsid w:val="00F14DCB"/>
    <w:rsid w:val="00F16432"/>
    <w:rsid w:val="00F21DF5"/>
    <w:rsid w:val="00F22204"/>
    <w:rsid w:val="00F23E4B"/>
    <w:rsid w:val="00F25C8F"/>
    <w:rsid w:val="00F307CB"/>
    <w:rsid w:val="00F30E4B"/>
    <w:rsid w:val="00F37B8B"/>
    <w:rsid w:val="00F37E55"/>
    <w:rsid w:val="00F42B23"/>
    <w:rsid w:val="00F43D3E"/>
    <w:rsid w:val="00F46E70"/>
    <w:rsid w:val="00F511B0"/>
    <w:rsid w:val="00F51CF2"/>
    <w:rsid w:val="00F5789C"/>
    <w:rsid w:val="00F63B32"/>
    <w:rsid w:val="00F64F1A"/>
    <w:rsid w:val="00F656CD"/>
    <w:rsid w:val="00F7419E"/>
    <w:rsid w:val="00F752F8"/>
    <w:rsid w:val="00F75647"/>
    <w:rsid w:val="00F87486"/>
    <w:rsid w:val="00FA2C96"/>
    <w:rsid w:val="00FB3045"/>
    <w:rsid w:val="00FC1487"/>
    <w:rsid w:val="00FC5152"/>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link w:val="HeaderChar"/>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 w:type="character" w:customStyle="1" w:styleId="HeaderChar">
    <w:name w:val="Header Char"/>
    <w:basedOn w:val="DefaultParagraphFont"/>
    <w:link w:val="Header"/>
    <w:semiHidden/>
    <w:rsid w:val="00B61552"/>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 w:id="1929343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11</Pages>
  <Words>2384</Words>
  <Characters>13589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15942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398</cp:revision>
  <cp:lastPrinted>2011-08-05T04:55:00Z</cp:lastPrinted>
  <dcterms:created xsi:type="dcterms:W3CDTF">2011-05-25T11:34:00Z</dcterms:created>
  <dcterms:modified xsi:type="dcterms:W3CDTF">2012-07-04T08:12:00Z</dcterms:modified>
</cp:coreProperties>
</file>